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C86FF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da área pública de Bem Estar, localizada entre as ruas Romênia, Rua Espanha e Rua Luxemburgo, Bairro Jardim Europa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511CA0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Limpeza da área pública </w:t>
      </w:r>
      <w:r>
        <w:rPr>
          <w:rFonts w:ascii="Arial" w:hAnsi="Arial" w:cs="Arial"/>
          <w:sz w:val="24"/>
          <w:szCs w:val="24"/>
        </w:rPr>
        <w:t>de Bem Estar, localizada entre as ruas Romênia, Rua Espanha e Rua Luxemburgo, Bairro Jardim Europa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1CA0" w:rsidRDefault="00511CA0" w:rsidP="00511CA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indicada.</w:t>
      </w:r>
    </w:p>
    <w:p w:rsidR="00A57C89" w:rsidRPr="00F75516" w:rsidRDefault="00511CA0" w:rsidP="00511CA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>, este vereador pôde constatar</w:t>
      </w:r>
      <w:r>
        <w:rPr>
          <w:rFonts w:ascii="Arial" w:hAnsi="Arial" w:cs="Arial"/>
        </w:rPr>
        <w:t xml:space="preserve"> que a acumulo de lixo também, prejudicando assim o bem estar das crianças e dos munícipes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F2" w:rsidRDefault="004870F2">
      <w:r>
        <w:separator/>
      </w:r>
    </w:p>
  </w:endnote>
  <w:endnote w:type="continuationSeparator" w:id="0">
    <w:p w:rsidR="004870F2" w:rsidRDefault="0048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F2" w:rsidRDefault="004870F2">
      <w:r>
        <w:separator/>
      </w:r>
    </w:p>
  </w:footnote>
  <w:footnote w:type="continuationSeparator" w:id="0">
    <w:p w:rsidR="004870F2" w:rsidRDefault="0048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6a4fadf04248c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870F2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C0CF9"/>
    <w:rsid w:val="00C35EC5"/>
    <w:rsid w:val="00C86FF6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9f711d7-6504-45bd-8b11-2b7d02bff7b0.png" Id="Rd36160905bc94d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9f711d7-6504-45bd-8b11-2b7d02bff7b0.png" Id="R666a4fadf04248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0095-9EA0-4959-BCD2-E7F44BD3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2017-11-21T04:13:00Z</dcterms:created>
  <dcterms:modified xsi:type="dcterms:W3CDTF">2017-11-21T04:13:00Z</dcterms:modified>
</cp:coreProperties>
</file>