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8524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CA73D8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 w:rsidR="00785181">
        <w:rPr>
          <w:rFonts w:ascii="Arial" w:hAnsi="Arial" w:cs="Arial"/>
          <w:sz w:val="24"/>
          <w:szCs w:val="24"/>
        </w:rPr>
        <w:t xml:space="preserve"> </w:t>
      </w:r>
      <w:r w:rsidR="009C13D7">
        <w:rPr>
          <w:rFonts w:ascii="Arial" w:hAnsi="Arial" w:cs="Arial"/>
          <w:sz w:val="24"/>
          <w:szCs w:val="24"/>
        </w:rPr>
        <w:t>João Benedito de Oliveira</w:t>
      </w:r>
      <w:r w:rsidR="00785181">
        <w:rPr>
          <w:rFonts w:ascii="Arial" w:hAnsi="Arial" w:cs="Arial"/>
          <w:sz w:val="24"/>
          <w:szCs w:val="24"/>
        </w:rPr>
        <w:t>,</w:t>
      </w:r>
      <w:r w:rsidR="009C13D7">
        <w:rPr>
          <w:rFonts w:ascii="Arial" w:hAnsi="Arial" w:cs="Arial"/>
          <w:sz w:val="24"/>
          <w:szCs w:val="24"/>
        </w:rPr>
        <w:t xml:space="preserve"> 47,</w:t>
      </w:r>
      <w:r w:rsidR="00A35AE9" w:rsidRPr="00F75516">
        <w:rPr>
          <w:rFonts w:ascii="Arial" w:hAnsi="Arial" w:cs="Arial"/>
          <w:sz w:val="24"/>
          <w:szCs w:val="24"/>
        </w:rPr>
        <w:t xml:space="preserve"> no bairro </w:t>
      </w:r>
      <w:r w:rsidR="009C13D7">
        <w:rPr>
          <w:rFonts w:ascii="Arial" w:hAnsi="Arial" w:cs="Arial"/>
          <w:sz w:val="24"/>
          <w:szCs w:val="24"/>
        </w:rPr>
        <w:t>Vila Grego</w:t>
      </w:r>
      <w:r w:rsidR="00C35D3E">
        <w:rPr>
          <w:rFonts w:ascii="Arial" w:hAnsi="Arial" w:cs="Arial"/>
          <w:sz w:val="24"/>
          <w:szCs w:val="24"/>
        </w:rPr>
        <w:t>.</w:t>
      </w:r>
    </w:p>
    <w:p w:rsidR="00CA73D8" w:rsidRPr="00F75516" w:rsidRDefault="00CA73D8" w:rsidP="00CA73D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 w:rsidR="009C13D7">
        <w:rPr>
          <w:rFonts w:ascii="Arial" w:hAnsi="Arial" w:cs="Arial"/>
          <w:bCs/>
          <w:sz w:val="24"/>
          <w:szCs w:val="24"/>
        </w:rPr>
        <w:t xml:space="preserve"> João Benedito de Oliveira</w:t>
      </w:r>
      <w:r w:rsidR="00785181">
        <w:rPr>
          <w:rFonts w:ascii="Arial" w:hAnsi="Arial" w:cs="Arial"/>
          <w:bCs/>
          <w:sz w:val="24"/>
          <w:szCs w:val="24"/>
        </w:rPr>
        <w:t xml:space="preserve">, em frente ao número </w:t>
      </w:r>
      <w:r w:rsidR="009C13D7">
        <w:rPr>
          <w:rFonts w:ascii="Arial" w:hAnsi="Arial" w:cs="Arial"/>
          <w:bCs/>
          <w:sz w:val="24"/>
          <w:szCs w:val="24"/>
        </w:rPr>
        <w:t>47</w:t>
      </w:r>
      <w:r w:rsidR="00785181">
        <w:rPr>
          <w:rFonts w:ascii="Arial" w:hAnsi="Arial" w:cs="Arial"/>
          <w:bCs/>
          <w:sz w:val="24"/>
          <w:szCs w:val="24"/>
        </w:rPr>
        <w:t xml:space="preserve">, </w:t>
      </w:r>
      <w:r w:rsidRPr="00F75516">
        <w:rPr>
          <w:rFonts w:ascii="Arial" w:hAnsi="Arial" w:cs="Arial"/>
          <w:bCs/>
          <w:sz w:val="24"/>
          <w:szCs w:val="24"/>
        </w:rPr>
        <w:t>no bairro</w:t>
      </w:r>
      <w:r w:rsidR="0050370F" w:rsidRPr="00F75516">
        <w:rPr>
          <w:rFonts w:ascii="Arial" w:hAnsi="Arial" w:cs="Arial"/>
          <w:bCs/>
          <w:sz w:val="24"/>
          <w:szCs w:val="24"/>
        </w:rPr>
        <w:t xml:space="preserve"> </w:t>
      </w:r>
      <w:r w:rsidR="009C13D7">
        <w:rPr>
          <w:rFonts w:ascii="Arial" w:hAnsi="Arial" w:cs="Arial"/>
          <w:bCs/>
          <w:sz w:val="24"/>
          <w:szCs w:val="24"/>
        </w:rPr>
        <w:t>Vila Grego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>”, est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vereador</w:t>
      </w:r>
      <w:r w:rsidR="0050370F">
        <w:rPr>
          <w:rFonts w:ascii="Arial" w:hAnsi="Arial" w:cs="Arial"/>
        </w:rPr>
        <w:t>a</w:t>
      </w:r>
      <w:r w:rsidRPr="00F75516">
        <w:rPr>
          <w:rFonts w:ascii="Arial" w:hAnsi="Arial" w:cs="Arial"/>
        </w:rPr>
        <w:t xml:space="preserve">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</w:t>
      </w:r>
      <w:r w:rsidR="0050370F">
        <w:rPr>
          <w:rFonts w:ascii="Arial" w:hAnsi="Arial" w:cs="Arial"/>
        </w:rPr>
        <w:t xml:space="preserve"> no local e está precisando urgente de atenção, </w:t>
      </w:r>
      <w:r w:rsidRPr="00F75516">
        <w:rPr>
          <w:rFonts w:ascii="Arial" w:hAnsi="Arial" w:cs="Arial"/>
        </w:rPr>
        <w:t xml:space="preserve">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9C13D7">
        <w:rPr>
          <w:rFonts w:ascii="Arial" w:hAnsi="Arial" w:cs="Arial"/>
          <w:sz w:val="24"/>
          <w:szCs w:val="24"/>
        </w:rPr>
        <w:t xml:space="preserve">16 de novembro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2.017.</w:t>
      </w: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ind w:firstLine="1440"/>
        <w:rPr>
          <w:rFonts w:ascii="Arial" w:hAnsi="Arial" w:cs="Arial"/>
          <w:sz w:val="24"/>
          <w:szCs w:val="24"/>
        </w:rPr>
      </w:pPr>
    </w:p>
    <w:p w:rsidR="0000335C" w:rsidRDefault="0000335C" w:rsidP="000033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Germina </w:t>
      </w:r>
      <w:proofErr w:type="spellStart"/>
      <w:r>
        <w:rPr>
          <w:rFonts w:ascii="Arial" w:hAnsi="Arial" w:cs="Arial"/>
          <w:b/>
          <w:sz w:val="24"/>
          <w:szCs w:val="24"/>
        </w:rPr>
        <w:t>Dottori</w:t>
      </w:r>
      <w:proofErr w:type="spellEnd"/>
    </w:p>
    <w:p w:rsidR="0000335C" w:rsidRDefault="0000335C" w:rsidP="000033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Vereadora PV -</w:t>
      </w:r>
    </w:p>
    <w:p w:rsidR="0000335C" w:rsidRDefault="0000335C" w:rsidP="0000335C">
      <w:pPr>
        <w:rPr>
          <w:rFonts w:ascii="Bookman Old Style" w:hAnsi="Bookman Old Style"/>
          <w:sz w:val="22"/>
          <w:szCs w:val="22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5B0" w:rsidRDefault="00D725B0">
      <w:r>
        <w:separator/>
      </w:r>
    </w:p>
  </w:endnote>
  <w:endnote w:type="continuationSeparator" w:id="0">
    <w:p w:rsidR="00D725B0" w:rsidRDefault="00D725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5B0" w:rsidRDefault="00D725B0">
      <w:r>
        <w:separator/>
      </w:r>
    </w:p>
  </w:footnote>
  <w:footnote w:type="continuationSeparator" w:id="0">
    <w:p w:rsidR="00D725B0" w:rsidRDefault="00D725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62D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62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62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1405f54ffc440ca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35C"/>
    <w:rsid w:val="00017A84"/>
    <w:rsid w:val="000D567C"/>
    <w:rsid w:val="001B478A"/>
    <w:rsid w:val="001D1394"/>
    <w:rsid w:val="001D2CB3"/>
    <w:rsid w:val="0033648A"/>
    <w:rsid w:val="00353071"/>
    <w:rsid w:val="00373483"/>
    <w:rsid w:val="0039509E"/>
    <w:rsid w:val="003D3AA8"/>
    <w:rsid w:val="00442187"/>
    <w:rsid w:val="00454EAC"/>
    <w:rsid w:val="00462D6B"/>
    <w:rsid w:val="0049057E"/>
    <w:rsid w:val="004B57DB"/>
    <w:rsid w:val="004C67DE"/>
    <w:rsid w:val="0050370F"/>
    <w:rsid w:val="00705ABB"/>
    <w:rsid w:val="00734D49"/>
    <w:rsid w:val="00785181"/>
    <w:rsid w:val="00795881"/>
    <w:rsid w:val="007960BC"/>
    <w:rsid w:val="009C13D7"/>
    <w:rsid w:val="009F196D"/>
    <w:rsid w:val="00A35AE9"/>
    <w:rsid w:val="00A71CAF"/>
    <w:rsid w:val="00A9035B"/>
    <w:rsid w:val="00AB2163"/>
    <w:rsid w:val="00AE702A"/>
    <w:rsid w:val="00C35D3E"/>
    <w:rsid w:val="00CA73D8"/>
    <w:rsid w:val="00CD613B"/>
    <w:rsid w:val="00CD7B0B"/>
    <w:rsid w:val="00CE75AA"/>
    <w:rsid w:val="00CF7F49"/>
    <w:rsid w:val="00D26CB3"/>
    <w:rsid w:val="00D725B0"/>
    <w:rsid w:val="00E903BB"/>
    <w:rsid w:val="00EB1FA8"/>
    <w:rsid w:val="00EB7D7D"/>
    <w:rsid w:val="00EE7983"/>
    <w:rsid w:val="00EF6111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826da34-5dd2-4077-95a1-a6fcfd330631.png" Id="Re0db23d165704a2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826da34-5dd2-4077-95a1-a6fcfd330631.png" Id="R51405f54ffc440c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Marcia Madalena Vicente Lardera</cp:lastModifiedBy>
  <cp:revision>2</cp:revision>
  <cp:lastPrinted>2013-01-24T12:50:00Z</cp:lastPrinted>
  <dcterms:created xsi:type="dcterms:W3CDTF">2017-11-16T14:35:00Z</dcterms:created>
  <dcterms:modified xsi:type="dcterms:W3CDTF">2017-11-16T14:35:00Z</dcterms:modified>
</cp:coreProperties>
</file>