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8F0077">
        <w:rPr>
          <w:rFonts w:ascii="Arial" w:hAnsi="Arial" w:cs="Arial"/>
          <w:sz w:val="24"/>
          <w:szCs w:val="24"/>
        </w:rPr>
        <w:t xml:space="preserve">Amparo </w:t>
      </w:r>
      <w:r w:rsidR="003209BA">
        <w:rPr>
          <w:rFonts w:ascii="Arial" w:hAnsi="Arial" w:cs="Arial"/>
          <w:sz w:val="24"/>
          <w:szCs w:val="24"/>
        </w:rPr>
        <w:t>defronte o nº</w:t>
      </w:r>
      <w:r w:rsidR="003E4E5E">
        <w:rPr>
          <w:rFonts w:ascii="Arial" w:hAnsi="Arial" w:cs="Arial"/>
          <w:sz w:val="24"/>
          <w:szCs w:val="24"/>
        </w:rPr>
        <w:t xml:space="preserve"> 307</w:t>
      </w:r>
      <w:r w:rsidR="003209BA">
        <w:rPr>
          <w:rFonts w:ascii="Arial" w:hAnsi="Arial" w:cs="Arial"/>
          <w:sz w:val="24"/>
          <w:szCs w:val="24"/>
        </w:rPr>
        <w:t xml:space="preserve"> no </w:t>
      </w:r>
      <w:r w:rsidR="008F0077">
        <w:rPr>
          <w:rFonts w:ascii="Arial" w:hAnsi="Arial" w:cs="Arial"/>
          <w:sz w:val="24"/>
          <w:szCs w:val="24"/>
        </w:rPr>
        <w:t>Jd. São Joaquim.</w:t>
      </w:r>
      <w:r w:rsidR="00504E78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 a troca de 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8F0077">
        <w:rPr>
          <w:rFonts w:ascii="Arial" w:hAnsi="Arial" w:cs="Arial"/>
          <w:sz w:val="24"/>
          <w:szCs w:val="24"/>
        </w:rPr>
        <w:t xml:space="preserve">Amparo defronte o nº </w:t>
      </w:r>
      <w:r w:rsidR="00516626">
        <w:rPr>
          <w:rFonts w:ascii="Arial" w:hAnsi="Arial" w:cs="Arial"/>
          <w:sz w:val="24"/>
          <w:szCs w:val="24"/>
        </w:rPr>
        <w:t>307</w:t>
      </w:r>
      <w:r w:rsidR="008F0077">
        <w:rPr>
          <w:rFonts w:ascii="Arial" w:hAnsi="Arial" w:cs="Arial"/>
          <w:sz w:val="24"/>
          <w:szCs w:val="24"/>
        </w:rPr>
        <w:t xml:space="preserve"> no Jd. São Joaquim.</w:t>
      </w:r>
    </w:p>
    <w:p w:rsidR="000D5AB3" w:rsidRDefault="000D5AB3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 xml:space="preserve">está </w:t>
      </w:r>
      <w:r w:rsidR="00903B09">
        <w:rPr>
          <w:rFonts w:ascii="Arial" w:hAnsi="Arial" w:cs="Arial"/>
          <w:sz w:val="24"/>
          <w:szCs w:val="24"/>
        </w:rPr>
        <w:t>apagada</w:t>
      </w:r>
      <w:r w:rsidR="003B20B8">
        <w:rPr>
          <w:rFonts w:ascii="Arial" w:hAnsi="Arial" w:cs="Arial"/>
          <w:sz w:val="24"/>
          <w:szCs w:val="24"/>
        </w:rPr>
        <w:t>,</w:t>
      </w:r>
      <w:r w:rsidR="00096165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209BA">
        <w:rPr>
          <w:rFonts w:ascii="Arial" w:hAnsi="Arial" w:cs="Arial"/>
          <w:sz w:val="24"/>
          <w:szCs w:val="24"/>
        </w:rPr>
        <w:t>13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299824915d477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D5AB3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4E5E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16626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2d7b423-c237-4f4f-a129-0cf1c585bc02.png" Id="R999056a0afdc4e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d7b423-c237-4f4f-a129-0cf1c585bc02.png" Id="Rcd299824915d47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B2B9B-7DF1-4EDB-9FBF-F13D5A41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103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431</cp:revision>
  <cp:lastPrinted>2014-10-17T18:19:00Z</cp:lastPrinted>
  <dcterms:created xsi:type="dcterms:W3CDTF">2014-01-16T16:53:00Z</dcterms:created>
  <dcterms:modified xsi:type="dcterms:W3CDTF">2017-11-13T17:04:00Z</dcterms:modified>
</cp:coreProperties>
</file>