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8438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D217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melhoria da sinalização de solo de parada obrigatória “PARE”, </w:t>
      </w:r>
      <w:r w:rsidR="00AC7630">
        <w:rPr>
          <w:rFonts w:ascii="Arial" w:hAnsi="Arial" w:cs="Arial"/>
          <w:sz w:val="24"/>
          <w:szCs w:val="24"/>
        </w:rPr>
        <w:t>na extensão da Rua do Carvão</w:t>
      </w:r>
      <w:r>
        <w:rPr>
          <w:rFonts w:ascii="Arial" w:hAnsi="Arial" w:cs="Arial"/>
          <w:sz w:val="24"/>
          <w:szCs w:val="24"/>
        </w:rPr>
        <w:t xml:space="preserve"> </w:t>
      </w:r>
      <w:r w:rsidR="00AC7630">
        <w:rPr>
          <w:rFonts w:ascii="Arial" w:hAnsi="Arial" w:cs="Arial"/>
          <w:sz w:val="24"/>
          <w:szCs w:val="24"/>
        </w:rPr>
        <w:t>n</w:t>
      </w:r>
      <w:r w:rsidR="0054153A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Bairro Jardim Perola.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BD217D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D217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BD217D">
        <w:rPr>
          <w:rFonts w:ascii="Arial" w:hAnsi="Arial" w:cs="Arial"/>
          <w:sz w:val="24"/>
          <w:szCs w:val="24"/>
        </w:rPr>
        <w:t>dirijo-me</w:t>
      </w:r>
      <w:proofErr w:type="gramEnd"/>
      <w:r w:rsidRPr="00BD217D">
        <w:rPr>
          <w:rFonts w:ascii="Arial" w:hAnsi="Arial" w:cs="Arial"/>
          <w:sz w:val="24"/>
          <w:szCs w:val="24"/>
        </w:rPr>
        <w:t xml:space="preserve"> a Vossa Excelência </w:t>
      </w:r>
      <w:r w:rsidRPr="00BD217D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217D" w:rsidRPr="00BD217D">
        <w:rPr>
          <w:rFonts w:ascii="Arial" w:hAnsi="Arial" w:cs="Arial"/>
          <w:sz w:val="24"/>
          <w:szCs w:val="24"/>
        </w:rPr>
        <w:t xml:space="preserve">que proceda a melhoria da </w:t>
      </w:r>
      <w:r w:rsidR="00AC7630">
        <w:rPr>
          <w:rFonts w:ascii="Arial" w:hAnsi="Arial" w:cs="Arial"/>
          <w:sz w:val="24"/>
          <w:szCs w:val="24"/>
        </w:rPr>
        <w:t>sinalização de solo de parada obrigatória “PARE”, na extensão da Rua do Carvão no Bairro Jardim Perola</w:t>
      </w:r>
      <w:r w:rsidR="00AC7630">
        <w:rPr>
          <w:rFonts w:ascii="Arial" w:hAnsi="Arial" w:cs="Arial"/>
          <w:sz w:val="24"/>
          <w:szCs w:val="24"/>
        </w:rPr>
        <w:t>, neste município</w:t>
      </w:r>
      <w:r w:rsidRPr="00BD217D">
        <w:rPr>
          <w:rFonts w:ascii="Arial" w:hAnsi="Arial" w:cs="Arial"/>
          <w:bCs/>
          <w:sz w:val="24"/>
          <w:szCs w:val="24"/>
        </w:rPr>
        <w:t>.</w:t>
      </w:r>
      <w:r w:rsidRPr="00BD217D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BD217D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Munícipes procuraram por este vereador buscando por providências, referente </w:t>
      </w:r>
      <w:r w:rsidR="0086310E">
        <w:rPr>
          <w:rFonts w:ascii="Arial" w:hAnsi="Arial" w:cs="Arial"/>
          <w:bCs/>
        </w:rPr>
        <w:t>à</w:t>
      </w:r>
      <w:r>
        <w:rPr>
          <w:rFonts w:ascii="Arial" w:hAnsi="Arial" w:cs="Arial"/>
          <w:bCs/>
        </w:rPr>
        <w:t xml:space="preserve"> sinalização do solo que esta fraca a pintura,</w:t>
      </w:r>
      <w:r w:rsidR="00AC7630">
        <w:rPr>
          <w:rFonts w:ascii="Arial" w:hAnsi="Arial" w:cs="Arial"/>
          <w:bCs/>
        </w:rPr>
        <w:t xml:space="preserve"> a rua conta com grande movimento diariamente e a sinalização está ruim e assim os motoristas não respeitam os cruzamentos</w:t>
      </w:r>
      <w:bookmarkStart w:id="0" w:name="_GoBack"/>
      <w:bookmarkEnd w:id="0"/>
      <w:r w:rsidR="00AC7630">
        <w:rPr>
          <w:rFonts w:ascii="Arial" w:hAnsi="Arial" w:cs="Arial"/>
          <w:bCs/>
        </w:rPr>
        <w:t xml:space="preserve"> contribuindo para o acontecimento de acidentes</w:t>
      </w:r>
      <w:r w:rsidR="00EE4724">
        <w:rPr>
          <w:rFonts w:ascii="Arial" w:hAnsi="Arial" w:cs="Arial"/>
        </w:rPr>
        <w:t>.</w:t>
      </w:r>
      <w:r w:rsidR="00A35AE9"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6310E">
        <w:rPr>
          <w:rFonts w:ascii="Arial" w:hAnsi="Arial" w:cs="Arial"/>
          <w:sz w:val="24"/>
          <w:szCs w:val="24"/>
        </w:rPr>
        <w:t xml:space="preserve">ário “Dr. Tancredo Neves”, em </w:t>
      </w:r>
      <w:r w:rsidR="00AC7630">
        <w:rPr>
          <w:rFonts w:ascii="Arial" w:hAnsi="Arial" w:cs="Arial"/>
          <w:sz w:val="24"/>
          <w:szCs w:val="24"/>
        </w:rPr>
        <w:t>10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C7630">
        <w:rPr>
          <w:rFonts w:ascii="Arial" w:hAnsi="Arial" w:cs="Arial"/>
          <w:sz w:val="24"/>
          <w:szCs w:val="24"/>
        </w:rPr>
        <w:t xml:space="preserve">Novembro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86310E">
        <w:rPr>
          <w:rFonts w:ascii="Arial" w:hAnsi="Arial" w:cs="Arial"/>
          <w:sz w:val="24"/>
          <w:szCs w:val="24"/>
        </w:rPr>
        <w:t>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6310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17D" w:rsidRDefault="00BD217D">
      <w:r>
        <w:separator/>
      </w:r>
    </w:p>
  </w:endnote>
  <w:endnote w:type="continuationSeparator" w:id="0">
    <w:p w:rsidR="00BD217D" w:rsidRDefault="00BD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17D" w:rsidRDefault="00BD217D">
      <w:r>
        <w:separator/>
      </w:r>
    </w:p>
  </w:footnote>
  <w:footnote w:type="continuationSeparator" w:id="0">
    <w:p w:rsidR="00BD217D" w:rsidRDefault="00BD2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17D" w:rsidRDefault="00AC763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BD217D" w:rsidRPr="00AE702A" w:rsidRDefault="00BD217D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BD217D" w:rsidRPr="00D26CB3" w:rsidRDefault="00BD217D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BD217D" w:rsidRDefault="00AC7630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d63c6f17cf46d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4153A"/>
    <w:rsid w:val="00705ABB"/>
    <w:rsid w:val="00795881"/>
    <w:rsid w:val="0086310E"/>
    <w:rsid w:val="009F196D"/>
    <w:rsid w:val="00A35AE9"/>
    <w:rsid w:val="00A71CAF"/>
    <w:rsid w:val="00A9035B"/>
    <w:rsid w:val="00AC7630"/>
    <w:rsid w:val="00AE702A"/>
    <w:rsid w:val="00BD217D"/>
    <w:rsid w:val="00CD613B"/>
    <w:rsid w:val="00CE75AA"/>
    <w:rsid w:val="00CF7F49"/>
    <w:rsid w:val="00D26CB3"/>
    <w:rsid w:val="00E903BB"/>
    <w:rsid w:val="00EB7D7D"/>
    <w:rsid w:val="00EE4724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821a34c-40fd-49f3-a6ae-21b440b72fa4.png" Id="R50a8732f073445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821a34c-40fd-49f3-a6ae-21b440b72fa4.png" Id="R71d63c6f17cf46d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Peressim</cp:lastModifiedBy>
  <cp:revision>7</cp:revision>
  <cp:lastPrinted>2013-01-24T12:50:00Z</cp:lastPrinted>
  <dcterms:created xsi:type="dcterms:W3CDTF">2014-01-14T16:57:00Z</dcterms:created>
  <dcterms:modified xsi:type="dcterms:W3CDTF">2017-11-10T12:16:00Z</dcterms:modified>
</cp:coreProperties>
</file>