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73FB3">
        <w:rPr>
          <w:rFonts w:ascii="Arial" w:hAnsi="Arial" w:cs="Arial"/>
          <w:sz w:val="24"/>
          <w:szCs w:val="24"/>
        </w:rPr>
        <w:t>Rua Adolphino Camargo em frente aos números 52, 72, 106 no Bairro Santa Rita de Cassia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73FB3">
        <w:rPr>
          <w:rFonts w:ascii="Arial" w:hAnsi="Arial" w:cs="Arial"/>
          <w:sz w:val="24"/>
          <w:szCs w:val="24"/>
        </w:rPr>
        <w:t>Rua Adolphino Camargo em frente aos números 52, 72, 106 no Bairro Santa Rita de Cassia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257b8b3ba34f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9B5FC6"/>
    <w:rsid w:val="009F196D"/>
    <w:rsid w:val="00A35AE9"/>
    <w:rsid w:val="00A71CAF"/>
    <w:rsid w:val="00A9035B"/>
    <w:rsid w:val="00A95323"/>
    <w:rsid w:val="00AE702A"/>
    <w:rsid w:val="00B51150"/>
    <w:rsid w:val="00BD7F40"/>
    <w:rsid w:val="00CD613B"/>
    <w:rsid w:val="00CE75AA"/>
    <w:rsid w:val="00CF7F49"/>
    <w:rsid w:val="00D26CB3"/>
    <w:rsid w:val="00E14952"/>
    <w:rsid w:val="00E73F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044eb5-d0a2-4764-a170-1e72377aba12.png" Id="R888593a192984f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044eb5-d0a2-4764-a170-1e72377aba12.png" Id="Rf1257b8b3ba34f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15</cp:revision>
  <cp:lastPrinted>2013-01-24T12:50:00Z</cp:lastPrinted>
  <dcterms:created xsi:type="dcterms:W3CDTF">2017-01-18T12:08:00Z</dcterms:created>
  <dcterms:modified xsi:type="dcterms:W3CDTF">2017-11-09T17:46:00Z</dcterms:modified>
</cp:coreProperties>
</file>