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3654D">
        <w:rPr>
          <w:rFonts w:ascii="Arial" w:hAnsi="Arial" w:cs="Arial"/>
        </w:rPr>
        <w:t>06235</w:t>
      </w:r>
      <w:r w:rsidRPr="00F75516">
        <w:rPr>
          <w:rFonts w:ascii="Arial" w:hAnsi="Arial" w:cs="Arial"/>
        </w:rPr>
        <w:t>/</w:t>
      </w:r>
      <w:r w:rsidR="0093654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490118">
        <w:rPr>
          <w:rFonts w:ascii="Arial" w:hAnsi="Arial" w:cs="Arial"/>
          <w:sz w:val="24"/>
          <w:szCs w:val="24"/>
        </w:rPr>
        <w:t xml:space="preserve">Rua do Aço, nas proximidades do nº 368, no bairro São Fernando.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490118" w:rsidRPr="00490118">
        <w:rPr>
          <w:rFonts w:ascii="Arial" w:hAnsi="Arial" w:cs="Arial"/>
          <w:sz w:val="24"/>
          <w:szCs w:val="24"/>
        </w:rPr>
        <w:t xml:space="preserve"> </w:t>
      </w:r>
      <w:r w:rsidR="00490118">
        <w:rPr>
          <w:rFonts w:ascii="Arial" w:hAnsi="Arial" w:cs="Arial"/>
          <w:sz w:val="24"/>
          <w:szCs w:val="24"/>
        </w:rPr>
        <w:t>na Rua do Aço, nas proximidades do nº 368, no bairro São Fernando</w:t>
      </w:r>
      <w:r w:rsidR="009771D7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B57BAB">
        <w:rPr>
          <w:rFonts w:ascii="Arial" w:hAnsi="Arial" w:cs="Arial"/>
          <w:sz w:val="24"/>
          <w:szCs w:val="24"/>
        </w:rPr>
        <w:t>2</w:t>
      </w:r>
      <w:r w:rsidR="00490118">
        <w:rPr>
          <w:rFonts w:ascii="Arial" w:hAnsi="Arial" w:cs="Arial"/>
          <w:sz w:val="24"/>
          <w:szCs w:val="24"/>
        </w:rPr>
        <w:t>2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490118">
        <w:rPr>
          <w:rFonts w:ascii="Arial" w:hAnsi="Arial" w:cs="Arial"/>
          <w:sz w:val="24"/>
          <w:szCs w:val="24"/>
        </w:rPr>
        <w:t xml:space="preserve">novembro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634" w:rsidRDefault="00FC6634">
      <w:r>
        <w:separator/>
      </w:r>
    </w:p>
  </w:endnote>
  <w:endnote w:type="continuationSeparator" w:id="0">
    <w:p w:rsidR="00FC6634" w:rsidRDefault="00FC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634" w:rsidRDefault="00FC6634">
      <w:r>
        <w:separator/>
      </w:r>
    </w:p>
  </w:footnote>
  <w:footnote w:type="continuationSeparator" w:id="0">
    <w:p w:rsidR="00FC6634" w:rsidRDefault="00FC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68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0686F" w:rsidRPr="00E0686F" w:rsidRDefault="00E0686F" w:rsidP="00E0686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0686F">
                  <w:rPr>
                    <w:rFonts w:ascii="Arial" w:hAnsi="Arial" w:cs="Arial"/>
                    <w:b/>
                  </w:rPr>
                  <w:t>PROTOCOLO Nº: 11393/2013     DATA: 22/11/2013     HORA: 14:55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B478A"/>
    <w:rsid w:val="001D1394"/>
    <w:rsid w:val="001D4CB3"/>
    <w:rsid w:val="001F3FEB"/>
    <w:rsid w:val="002114BC"/>
    <w:rsid w:val="00236EF3"/>
    <w:rsid w:val="00325C77"/>
    <w:rsid w:val="0033648A"/>
    <w:rsid w:val="00373483"/>
    <w:rsid w:val="003D3AA8"/>
    <w:rsid w:val="00454EAC"/>
    <w:rsid w:val="00490118"/>
    <w:rsid w:val="0049057E"/>
    <w:rsid w:val="004B57DB"/>
    <w:rsid w:val="004C67DE"/>
    <w:rsid w:val="00685043"/>
    <w:rsid w:val="006901DA"/>
    <w:rsid w:val="00705ABB"/>
    <w:rsid w:val="007B5DCF"/>
    <w:rsid w:val="008A02AF"/>
    <w:rsid w:val="008C399D"/>
    <w:rsid w:val="0093654D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69BC"/>
    <w:rsid w:val="00B57BAB"/>
    <w:rsid w:val="00B819E5"/>
    <w:rsid w:val="00BC1198"/>
    <w:rsid w:val="00C31E3C"/>
    <w:rsid w:val="00C419B9"/>
    <w:rsid w:val="00C63951"/>
    <w:rsid w:val="00C753CF"/>
    <w:rsid w:val="00CA7EBB"/>
    <w:rsid w:val="00CD0033"/>
    <w:rsid w:val="00CD613B"/>
    <w:rsid w:val="00CF7F49"/>
    <w:rsid w:val="00D26CB3"/>
    <w:rsid w:val="00E0686F"/>
    <w:rsid w:val="00E903BB"/>
    <w:rsid w:val="00EB7D7D"/>
    <w:rsid w:val="00EE5207"/>
    <w:rsid w:val="00EE7983"/>
    <w:rsid w:val="00EF0F85"/>
    <w:rsid w:val="00F12B9C"/>
    <w:rsid w:val="00F16623"/>
    <w:rsid w:val="00F247B1"/>
    <w:rsid w:val="00F506CE"/>
    <w:rsid w:val="00FC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