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8410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C00E37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DE11BE">
        <w:rPr>
          <w:rFonts w:ascii="Arial" w:hAnsi="Arial" w:cs="Arial"/>
          <w:sz w:val="24"/>
          <w:szCs w:val="24"/>
        </w:rPr>
        <w:t xml:space="preserve"> a execução d</w:t>
      </w:r>
      <w:r w:rsidR="00E3795F">
        <w:rPr>
          <w:rFonts w:ascii="Arial" w:hAnsi="Arial" w:cs="Arial"/>
          <w:sz w:val="24"/>
          <w:szCs w:val="24"/>
        </w:rPr>
        <w:t>e</w:t>
      </w:r>
      <w:r w:rsidR="000E4831">
        <w:rPr>
          <w:rFonts w:ascii="Arial" w:hAnsi="Arial" w:cs="Arial"/>
          <w:sz w:val="24"/>
          <w:szCs w:val="24"/>
        </w:rPr>
        <w:t xml:space="preserve"> serviços de extração de árvore</w:t>
      </w:r>
      <w:r w:rsidR="00E3795F">
        <w:rPr>
          <w:rFonts w:ascii="Arial" w:hAnsi="Arial" w:cs="Arial"/>
          <w:sz w:val="24"/>
          <w:szCs w:val="24"/>
        </w:rPr>
        <w:t xml:space="preserve"> </w:t>
      </w:r>
      <w:r w:rsidR="000E4831">
        <w:rPr>
          <w:rFonts w:ascii="Arial" w:hAnsi="Arial" w:cs="Arial"/>
          <w:sz w:val="24"/>
          <w:szCs w:val="24"/>
        </w:rPr>
        <w:t>na Rua Prof. Antônio de Arruda Ribeiro, ao lado do número 140.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4831" w:rsidRPr="000E4831" w:rsidRDefault="00A35AE9" w:rsidP="000E48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DE11BE">
        <w:rPr>
          <w:rFonts w:ascii="Arial" w:hAnsi="Arial" w:cs="Arial"/>
          <w:bCs/>
          <w:sz w:val="24"/>
          <w:szCs w:val="24"/>
        </w:rPr>
        <w:t>sejam executa</w:t>
      </w:r>
      <w:r w:rsidR="00C00E37">
        <w:rPr>
          <w:rFonts w:ascii="Arial" w:hAnsi="Arial" w:cs="Arial"/>
          <w:bCs/>
          <w:sz w:val="24"/>
          <w:szCs w:val="24"/>
        </w:rPr>
        <w:t>dos serviços de</w:t>
      </w:r>
      <w:r w:rsidR="00E3795F">
        <w:rPr>
          <w:rFonts w:ascii="Arial" w:hAnsi="Arial" w:cs="Arial"/>
          <w:bCs/>
          <w:sz w:val="24"/>
          <w:szCs w:val="24"/>
        </w:rPr>
        <w:t xml:space="preserve"> extração de </w:t>
      </w:r>
      <w:r w:rsidR="000E4831" w:rsidRPr="000E4831">
        <w:rPr>
          <w:rFonts w:ascii="Arial" w:hAnsi="Arial" w:cs="Arial"/>
          <w:bCs/>
          <w:sz w:val="24"/>
          <w:szCs w:val="24"/>
        </w:rPr>
        <w:t>árvore na Rua Prof. Antônio de Arruda</w:t>
      </w:r>
      <w:r w:rsidR="000E4831">
        <w:rPr>
          <w:rFonts w:ascii="Arial" w:hAnsi="Arial" w:cs="Arial"/>
          <w:bCs/>
          <w:sz w:val="24"/>
          <w:szCs w:val="24"/>
        </w:rPr>
        <w:t xml:space="preserve"> Ribeiro, ao lado do número 140, no Jardim América.</w:t>
      </w:r>
    </w:p>
    <w:p w:rsidR="00DE11BE" w:rsidRDefault="00DE11BE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1BE" w:rsidRPr="009F0765" w:rsidRDefault="00DE11BE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FE461E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62836">
        <w:rPr>
          <w:rFonts w:ascii="Arial" w:hAnsi="Arial" w:cs="Arial"/>
          <w:sz w:val="24"/>
          <w:szCs w:val="24"/>
        </w:rPr>
        <w:t xml:space="preserve">Moradores </w:t>
      </w:r>
      <w:r w:rsidR="00FE461E">
        <w:rPr>
          <w:rFonts w:ascii="Arial" w:hAnsi="Arial" w:cs="Arial"/>
          <w:sz w:val="24"/>
          <w:szCs w:val="24"/>
        </w:rPr>
        <w:t xml:space="preserve">do bairro, </w:t>
      </w:r>
      <w:r w:rsidR="00E3795F">
        <w:rPr>
          <w:rFonts w:ascii="Arial" w:hAnsi="Arial" w:cs="Arial"/>
          <w:sz w:val="24"/>
          <w:szCs w:val="24"/>
        </w:rPr>
        <w:t xml:space="preserve">em especial </w:t>
      </w:r>
      <w:r w:rsidR="000E4831">
        <w:rPr>
          <w:rFonts w:ascii="Arial" w:hAnsi="Arial" w:cs="Arial"/>
          <w:sz w:val="24"/>
          <w:szCs w:val="24"/>
        </w:rPr>
        <w:t>o Sr. Jonas Mello, solicitam a extração de árvore na altura do número 140, pois está muito grande, e diversos galhos estão interferindo na fiação de alimentação das casas. Em dias de chuva ou ventania, as fiações faíscam. O portão eletrônico de uma propriedade já foi danificado.</w:t>
      </w:r>
    </w:p>
    <w:p w:rsidR="00E81672" w:rsidRDefault="00E81672" w:rsidP="00D62836">
      <w:pPr>
        <w:jc w:val="both"/>
        <w:rPr>
          <w:rFonts w:ascii="Arial" w:hAnsi="Arial" w:cs="Arial"/>
          <w:sz w:val="24"/>
          <w:szCs w:val="24"/>
        </w:rPr>
      </w:pPr>
    </w:p>
    <w:p w:rsidR="00E81672" w:rsidRDefault="00E81672" w:rsidP="00D62836">
      <w:pPr>
        <w:jc w:val="both"/>
        <w:rPr>
          <w:rFonts w:ascii="Arial" w:hAnsi="Arial" w:cs="Arial"/>
          <w:sz w:val="24"/>
          <w:szCs w:val="24"/>
        </w:rPr>
      </w:pPr>
    </w:p>
    <w:p w:rsidR="00E3795F" w:rsidRDefault="00E3795F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4020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0E4831">
        <w:rPr>
          <w:rFonts w:ascii="Arial" w:hAnsi="Arial" w:cs="Arial"/>
          <w:sz w:val="24"/>
          <w:szCs w:val="24"/>
        </w:rPr>
        <w:t xml:space="preserve">09 de novembro </w:t>
      </w:r>
      <w:r w:rsidR="009E3F57">
        <w:rPr>
          <w:rFonts w:ascii="Arial" w:hAnsi="Arial" w:cs="Arial"/>
          <w:sz w:val="24"/>
          <w:szCs w:val="24"/>
        </w:rPr>
        <w:t>de 2017</w:t>
      </w:r>
      <w:r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E816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5B5F12" w:rsidRDefault="007D01D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5B5F12" w:rsidRDefault="00A35AE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5B5F1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cc82c2c3fc4a0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E4831"/>
    <w:rsid w:val="00104327"/>
    <w:rsid w:val="001421D1"/>
    <w:rsid w:val="00156A1C"/>
    <w:rsid w:val="00156E79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3E1191"/>
    <w:rsid w:val="003F2E43"/>
    <w:rsid w:val="004020A1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474F4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B5F12"/>
    <w:rsid w:val="005C4F0A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57E27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1672"/>
    <w:rsid w:val="00E87456"/>
    <w:rsid w:val="00E903BB"/>
    <w:rsid w:val="00EA6976"/>
    <w:rsid w:val="00EB7D7D"/>
    <w:rsid w:val="00ED6FEE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9f5722-6278-455a-8d7b-05cc398740e7.png" Id="Ra49e1083509f47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9f5722-6278-455a-8d7b-05cc398740e7.png" Id="Rd7cc82c2c3fc4a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8BCE-FC85-4B38-B359-43442D4D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Maria Padoveze de Carvalho</cp:lastModifiedBy>
  <cp:revision>4</cp:revision>
  <cp:lastPrinted>2014-04-28T18:31:00Z</cp:lastPrinted>
  <dcterms:created xsi:type="dcterms:W3CDTF">2017-11-09T13:38:00Z</dcterms:created>
  <dcterms:modified xsi:type="dcterms:W3CDTF">2017-11-09T13:39:00Z</dcterms:modified>
</cp:coreProperties>
</file>