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B7767">
        <w:rPr>
          <w:rFonts w:ascii="Arial" w:hAnsi="Arial" w:cs="Arial"/>
        </w:rPr>
        <w:t>06265</w:t>
      </w:r>
      <w:r>
        <w:rPr>
          <w:rFonts w:ascii="Arial" w:hAnsi="Arial" w:cs="Arial"/>
        </w:rPr>
        <w:t>/</w:t>
      </w:r>
      <w:r w:rsidR="001B776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941B36">
        <w:rPr>
          <w:rFonts w:ascii="Arial" w:hAnsi="Arial" w:cs="Arial"/>
          <w:sz w:val="24"/>
          <w:szCs w:val="24"/>
        </w:rPr>
        <w:t>quanto a recolocação de bebedouro de água gelada no Parque dos Ipês.</w:t>
      </w: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941B36" w:rsidRPr="00941B36">
        <w:rPr>
          <w:rFonts w:ascii="Arial" w:hAnsi="Arial" w:cs="Arial"/>
          <w:bCs/>
          <w:sz w:val="24"/>
          <w:szCs w:val="24"/>
        </w:rPr>
        <w:t>quanto a recolocação de bebedouro de água gelada no Parque dos Ipês.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41B36" w:rsidRDefault="00E97B84" w:rsidP="00941B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97B84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 xml:space="preserve">procuraram por </w:t>
      </w:r>
      <w:r w:rsidR="00E734A8">
        <w:rPr>
          <w:rFonts w:ascii="Arial" w:hAnsi="Arial" w:cs="Arial"/>
          <w:sz w:val="24"/>
          <w:szCs w:val="24"/>
        </w:rPr>
        <w:t xml:space="preserve">este Vereador para pedir providências </w:t>
      </w:r>
      <w:r w:rsidR="00941B36">
        <w:rPr>
          <w:rFonts w:ascii="Arial" w:hAnsi="Arial" w:cs="Arial"/>
          <w:sz w:val="24"/>
          <w:szCs w:val="24"/>
        </w:rPr>
        <w:t>no referido local, já que retiraram o bebedouro que continha água gelada, tão importante para inúmeras pessoas que frequentam o parque para praticarem exercícios.</w:t>
      </w:r>
    </w:p>
    <w:p w:rsidR="00941B36" w:rsidRDefault="00941B36" w:rsidP="00941B36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65ED">
        <w:rPr>
          <w:rFonts w:ascii="Arial" w:hAnsi="Arial" w:cs="Arial"/>
          <w:sz w:val="24"/>
          <w:szCs w:val="24"/>
        </w:rPr>
        <w:t>0</w:t>
      </w:r>
      <w:r w:rsidR="00941B3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941B3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941B36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941B36">
        <w:rPr>
          <w:rFonts w:ascii="Arial" w:hAnsi="Arial" w:cs="Arial"/>
          <w:b/>
          <w:sz w:val="18"/>
          <w:szCs w:val="18"/>
        </w:rPr>
        <w:t>-</w:t>
      </w:r>
      <w:r w:rsidR="00941B36" w:rsidRPr="00941B36">
        <w:rPr>
          <w:rFonts w:ascii="Arial" w:hAnsi="Arial" w:cs="Arial"/>
          <w:b/>
          <w:sz w:val="18"/>
          <w:szCs w:val="18"/>
        </w:rPr>
        <w:t>V</w:t>
      </w:r>
      <w:r w:rsidRPr="00941B36">
        <w:rPr>
          <w:rFonts w:ascii="Arial" w:hAnsi="Arial" w:cs="Arial"/>
          <w:b/>
          <w:sz w:val="18"/>
          <w:szCs w:val="18"/>
        </w:rPr>
        <w:t>ereador</w:t>
      </w:r>
      <w:r w:rsidR="00941B36" w:rsidRPr="00941B36">
        <w:rPr>
          <w:rFonts w:ascii="Arial" w:hAnsi="Arial" w:cs="Arial"/>
          <w:b/>
          <w:sz w:val="18"/>
          <w:szCs w:val="18"/>
        </w:rPr>
        <w:t xml:space="preserve"> – Líder da Bancada PSDB- </w:t>
      </w:r>
    </w:p>
    <w:sectPr w:rsidR="009F196D" w:rsidRPr="00941B3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0E" w:rsidRDefault="00EB430E">
      <w:r>
        <w:separator/>
      </w:r>
    </w:p>
  </w:endnote>
  <w:endnote w:type="continuationSeparator" w:id="0">
    <w:p w:rsidR="00EB430E" w:rsidRDefault="00EB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0E" w:rsidRDefault="00EB430E">
      <w:r>
        <w:separator/>
      </w:r>
    </w:p>
  </w:footnote>
  <w:footnote w:type="continuationSeparator" w:id="0">
    <w:p w:rsidR="00EB430E" w:rsidRDefault="00EB4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125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51250" w:rsidRPr="00151250" w:rsidRDefault="00151250" w:rsidP="0015125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51250">
                  <w:rPr>
                    <w:rFonts w:ascii="Arial" w:hAnsi="Arial" w:cs="Arial"/>
                    <w:b/>
                  </w:rPr>
                  <w:t>PROTOCOLO Nº: 11486/2013     DATA: 27/11/2013     HORA: 14:09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51250"/>
    <w:rsid w:val="001A41F8"/>
    <w:rsid w:val="001B478A"/>
    <w:rsid w:val="001B7767"/>
    <w:rsid w:val="001D1394"/>
    <w:rsid w:val="001D56BA"/>
    <w:rsid w:val="00296439"/>
    <w:rsid w:val="003005EA"/>
    <w:rsid w:val="0031362A"/>
    <w:rsid w:val="0033648A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517C27"/>
    <w:rsid w:val="00536A12"/>
    <w:rsid w:val="005468C8"/>
    <w:rsid w:val="00621FE9"/>
    <w:rsid w:val="006B02CF"/>
    <w:rsid w:val="006B647A"/>
    <w:rsid w:val="00700990"/>
    <w:rsid w:val="00705ABB"/>
    <w:rsid w:val="00751A47"/>
    <w:rsid w:val="00941B36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DA6AA9"/>
    <w:rsid w:val="00E1546C"/>
    <w:rsid w:val="00E16EAA"/>
    <w:rsid w:val="00E32A30"/>
    <w:rsid w:val="00E46A03"/>
    <w:rsid w:val="00E734A8"/>
    <w:rsid w:val="00E84AA3"/>
    <w:rsid w:val="00E903BB"/>
    <w:rsid w:val="00E97B84"/>
    <w:rsid w:val="00EB430E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