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>, que</w:t>
      </w:r>
      <w:bookmarkStart w:id="0" w:name="_GoBack"/>
      <w:bookmarkEnd w:id="0"/>
      <w:r w:rsidR="00367A04">
        <w:rPr>
          <w:rFonts w:ascii="Arial" w:hAnsi="Arial" w:cs="Arial"/>
          <w:sz w:val="24"/>
          <w:szCs w:val="24"/>
        </w:rPr>
        <w:t xml:space="preserve"> está virando criadouro do mosquito transmissor da Dengue.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>da guia da calçada da Rua José Bueno Quirino, próximo à residência de número 163, Jardim Augusto Cavalheiro</w:t>
      </w:r>
      <w:r w:rsidR="004508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671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Como a guia está muito danificada e os buracos são fundos, água acumula no local com frequência, há quem alegue já haver notado larvas do mosquito transmissor da Dengue</w:t>
      </w:r>
      <w:r w:rsidR="00CB5DA2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61" w:rsidRDefault="00B41861">
      <w:r>
        <w:separator/>
      </w:r>
    </w:p>
  </w:endnote>
  <w:endnote w:type="continuationSeparator" w:id="0">
    <w:p w:rsidR="00B41861" w:rsidRDefault="00B4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61" w:rsidRDefault="00B41861">
      <w:r>
        <w:separator/>
      </w:r>
    </w:p>
  </w:footnote>
  <w:footnote w:type="continuationSeparator" w:id="0">
    <w:p w:rsidR="00B41861" w:rsidRDefault="00B4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a86f2c5b343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41861"/>
    <w:rsid w:val="00B91949"/>
    <w:rsid w:val="00BB7E12"/>
    <w:rsid w:val="00BD5B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582a4d-07a2-487d-845b-820c6ad09257.png" Id="R17ffad1f833940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82a4d-07a2-487d-845b-820c6ad09257.png" Id="Rda8a86f2c5b3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EC9F-E28B-4418-B9DA-24DEA89D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2017-10-30T16:32:00Z</dcterms:created>
  <dcterms:modified xsi:type="dcterms:W3CDTF">2017-10-31T13:14:00Z</dcterms:modified>
</cp:coreProperties>
</file>