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CA616C">
        <w:rPr>
          <w:rFonts w:ascii="Arial" w:hAnsi="Arial" w:cs="Arial"/>
          <w:sz w:val="24"/>
          <w:szCs w:val="24"/>
        </w:rPr>
        <w:t xml:space="preserve">Rua </w:t>
      </w:r>
      <w:r w:rsidR="00CB2298">
        <w:rPr>
          <w:rFonts w:ascii="Arial" w:hAnsi="Arial" w:cs="Arial"/>
          <w:sz w:val="24"/>
          <w:szCs w:val="24"/>
        </w:rPr>
        <w:t>Emboabas</w:t>
      </w:r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CB2298">
        <w:rPr>
          <w:rFonts w:ascii="Arial" w:hAnsi="Arial" w:cs="Arial"/>
          <w:sz w:val="24"/>
          <w:szCs w:val="24"/>
        </w:rPr>
        <w:t>1353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1509B4">
        <w:rPr>
          <w:rFonts w:ascii="Arial" w:hAnsi="Arial" w:cs="Arial"/>
          <w:sz w:val="24"/>
          <w:szCs w:val="24"/>
        </w:rPr>
        <w:t xml:space="preserve">Jardim </w:t>
      </w:r>
      <w:r w:rsidR="00E04A0C">
        <w:rPr>
          <w:rFonts w:ascii="Arial" w:hAnsi="Arial" w:cs="Arial"/>
          <w:sz w:val="24"/>
          <w:szCs w:val="24"/>
        </w:rPr>
        <w:t>Santa Rita de Cássia.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E04A0C">
        <w:rPr>
          <w:rFonts w:ascii="Arial" w:hAnsi="Arial" w:cs="Arial"/>
          <w:sz w:val="24"/>
          <w:szCs w:val="24"/>
        </w:rPr>
        <w:t xml:space="preserve">Rua </w:t>
      </w:r>
      <w:r w:rsidR="00CB2298">
        <w:rPr>
          <w:rFonts w:ascii="Arial" w:hAnsi="Arial" w:cs="Arial"/>
          <w:sz w:val="24"/>
          <w:szCs w:val="24"/>
        </w:rPr>
        <w:t>Emboabas</w:t>
      </w:r>
      <w:r w:rsidR="00E04A0C">
        <w:rPr>
          <w:rFonts w:ascii="Arial" w:hAnsi="Arial" w:cs="Arial"/>
          <w:sz w:val="24"/>
          <w:szCs w:val="24"/>
        </w:rPr>
        <w:t xml:space="preserve"> defronte ao nº </w:t>
      </w:r>
      <w:r w:rsidR="00CB2298">
        <w:rPr>
          <w:rFonts w:ascii="Arial" w:hAnsi="Arial" w:cs="Arial"/>
          <w:sz w:val="24"/>
          <w:szCs w:val="24"/>
        </w:rPr>
        <w:t>1353</w:t>
      </w:r>
      <w:bookmarkStart w:id="0" w:name="_GoBack"/>
      <w:bookmarkEnd w:id="0"/>
      <w:r w:rsidR="00E04A0C">
        <w:rPr>
          <w:rFonts w:ascii="Arial" w:hAnsi="Arial" w:cs="Arial"/>
          <w:sz w:val="24"/>
          <w:szCs w:val="24"/>
        </w:rPr>
        <w:t>, no bairro Jardim Santa Rita de Cássia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04A0C">
        <w:rPr>
          <w:rFonts w:ascii="Arial" w:hAnsi="Arial" w:cs="Arial"/>
          <w:sz w:val="24"/>
          <w:szCs w:val="24"/>
        </w:rPr>
        <w:t>27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509B4">
        <w:rPr>
          <w:rFonts w:ascii="Arial" w:hAnsi="Arial" w:cs="Arial"/>
          <w:sz w:val="24"/>
          <w:szCs w:val="24"/>
        </w:rPr>
        <w:t>Outubro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C0" w:rsidRDefault="00D17CC0">
      <w:r>
        <w:separator/>
      </w:r>
    </w:p>
  </w:endnote>
  <w:endnote w:type="continuationSeparator" w:id="0">
    <w:p w:rsidR="00D17CC0" w:rsidRDefault="00D1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C0" w:rsidRDefault="00D17CC0">
      <w:r>
        <w:separator/>
      </w:r>
    </w:p>
  </w:footnote>
  <w:footnote w:type="continuationSeparator" w:id="0">
    <w:p w:rsidR="00D17CC0" w:rsidRDefault="00D17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efba6620eb447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B2298"/>
    <w:rsid w:val="00CC2CF6"/>
    <w:rsid w:val="00CC6946"/>
    <w:rsid w:val="00CD38A6"/>
    <w:rsid w:val="00CD613B"/>
    <w:rsid w:val="00CE2C14"/>
    <w:rsid w:val="00CF7F49"/>
    <w:rsid w:val="00D17CC0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04A0C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b570cc-55ba-484c-9a88-b436ca6228d9.png" Id="Rda7a68da2b1f4a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b570cc-55ba-484c-9a88-b436ca6228d9.png" Id="R55efba6620eb44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2017-10-27T12:40:00Z</dcterms:created>
  <dcterms:modified xsi:type="dcterms:W3CDTF">2017-10-27T12:40:00Z</dcterms:modified>
</cp:coreProperties>
</file>