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732FB">
        <w:rPr>
          <w:rFonts w:ascii="Arial" w:hAnsi="Arial" w:cs="Arial"/>
          <w:sz w:val="24"/>
          <w:szCs w:val="24"/>
        </w:rPr>
        <w:t xml:space="preserve">proceda a </w:t>
      </w:r>
      <w:r w:rsidR="000F0D2E">
        <w:rPr>
          <w:rFonts w:ascii="Arial" w:hAnsi="Arial" w:cs="Arial"/>
          <w:sz w:val="24"/>
          <w:szCs w:val="24"/>
        </w:rPr>
        <w:t>manutenção da estrada de acesso as Chácaras Andorinhas.</w:t>
      </w:r>
      <w:r w:rsidR="00F732FB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0C38C3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8D" w:rsidRDefault="00A35AE9" w:rsidP="00A7278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F732FB">
        <w:rPr>
          <w:rFonts w:ascii="Arial" w:hAnsi="Arial" w:cs="Arial"/>
          <w:sz w:val="24"/>
          <w:szCs w:val="24"/>
        </w:rPr>
        <w:t xml:space="preserve">proceda a </w:t>
      </w:r>
      <w:r w:rsidR="000F0D2E">
        <w:rPr>
          <w:rFonts w:ascii="Arial" w:hAnsi="Arial" w:cs="Arial"/>
          <w:sz w:val="24"/>
          <w:szCs w:val="24"/>
        </w:rPr>
        <w:t>manutenção da estrada de acesso as Chácaras Andorinhas.</w:t>
      </w:r>
    </w:p>
    <w:p w:rsidR="002948B8" w:rsidRDefault="002948B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B93911" w:rsidP="00B4310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0C38C3">
        <w:rPr>
          <w:rFonts w:ascii="Arial" w:hAnsi="Arial" w:cs="Arial"/>
          <w:sz w:val="24"/>
          <w:szCs w:val="24"/>
        </w:rPr>
        <w:t>,</w:t>
      </w:r>
      <w:r w:rsidR="00F732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0F0D2E">
        <w:rPr>
          <w:rFonts w:ascii="Arial" w:hAnsi="Arial" w:cs="Arial"/>
          <w:sz w:val="24"/>
          <w:szCs w:val="24"/>
        </w:rPr>
        <w:t>segundo eles a estrada está em más condições causando transtornos e podendo danificar os veículos.</w:t>
      </w:r>
      <w:r w:rsidR="009A2AFE">
        <w:rPr>
          <w:rFonts w:ascii="Arial" w:hAnsi="Arial" w:cs="Arial"/>
          <w:sz w:val="24"/>
          <w:szCs w:val="24"/>
        </w:rPr>
        <w:t xml:space="preserve"> </w:t>
      </w:r>
      <w:r w:rsidR="0010581E">
        <w:rPr>
          <w:rFonts w:ascii="Arial" w:hAnsi="Arial" w:cs="Arial"/>
          <w:sz w:val="24"/>
          <w:szCs w:val="24"/>
        </w:rPr>
        <w:t xml:space="preserve"> 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10581E" w:rsidRDefault="0010581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A2AFE">
        <w:rPr>
          <w:rFonts w:ascii="Arial" w:hAnsi="Arial" w:cs="Arial"/>
          <w:sz w:val="24"/>
          <w:szCs w:val="24"/>
        </w:rPr>
        <w:t>23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05432">
        <w:rPr>
          <w:rFonts w:ascii="Arial" w:hAnsi="Arial" w:cs="Arial"/>
          <w:sz w:val="24"/>
          <w:szCs w:val="24"/>
        </w:rPr>
        <w:t>-</w:t>
      </w:r>
    </w:p>
    <w:p w:rsidR="00F05432" w:rsidRDefault="00F0543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05432" w:rsidRDefault="00F0543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05432" w:rsidRDefault="00F0543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F0543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F27F3E" wp14:editId="6C0848B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DA4A22" wp14:editId="155AAFE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D96EFD" wp14:editId="0083A4D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162ce737ce443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7638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38C3"/>
    <w:rsid w:val="000C7313"/>
    <w:rsid w:val="000D26AE"/>
    <w:rsid w:val="000D52F3"/>
    <w:rsid w:val="000D567C"/>
    <w:rsid w:val="000E3EF1"/>
    <w:rsid w:val="000E421F"/>
    <w:rsid w:val="000E5177"/>
    <w:rsid w:val="000F0D2E"/>
    <w:rsid w:val="000F0DCF"/>
    <w:rsid w:val="000F2680"/>
    <w:rsid w:val="000F743F"/>
    <w:rsid w:val="00101851"/>
    <w:rsid w:val="00103979"/>
    <w:rsid w:val="0010581E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567A"/>
    <w:rsid w:val="002B6FE2"/>
    <w:rsid w:val="002D3D98"/>
    <w:rsid w:val="002D5365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6867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186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72FD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799E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2AFE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310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050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3C6E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5432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32FB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238cca9-4dcd-4f84-b5c2-6cb3c343c161.png" Id="R93c23127c18c42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38cca9-4dcd-4f84-b5c2-6cb3c343c161.png" Id="Rec162ce737ce44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D6C22-C44C-4A29-8CCD-DB5B8480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98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433</cp:revision>
  <cp:lastPrinted>2014-10-17T18:19:00Z</cp:lastPrinted>
  <dcterms:created xsi:type="dcterms:W3CDTF">2014-01-16T16:53:00Z</dcterms:created>
  <dcterms:modified xsi:type="dcterms:W3CDTF">2017-10-23T13:24:00Z</dcterms:modified>
</cp:coreProperties>
</file>