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8152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113107">
        <w:rPr>
          <w:rFonts w:ascii="Arial" w:hAnsi="Arial" w:cs="Arial"/>
          <w:sz w:val="24"/>
          <w:szCs w:val="24"/>
        </w:rPr>
        <w:t xml:space="preserve">revitalização </w:t>
      </w:r>
      <w:r w:rsidR="000C1F85">
        <w:rPr>
          <w:rFonts w:ascii="Arial" w:hAnsi="Arial" w:cs="Arial"/>
          <w:sz w:val="24"/>
          <w:szCs w:val="24"/>
        </w:rPr>
        <w:t xml:space="preserve">da camada asfáltica em </w:t>
      </w:r>
      <w:r w:rsidR="009E5717">
        <w:rPr>
          <w:rFonts w:ascii="Arial" w:hAnsi="Arial" w:cs="Arial"/>
          <w:sz w:val="24"/>
          <w:szCs w:val="24"/>
        </w:rPr>
        <w:t>Avenida da Vila Mac Knight.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D306F8">
        <w:rPr>
          <w:rFonts w:ascii="Arial" w:hAnsi="Arial" w:cs="Arial"/>
          <w:bCs/>
          <w:sz w:val="24"/>
          <w:szCs w:val="24"/>
        </w:rPr>
        <w:t xml:space="preserve">revitalização </w:t>
      </w:r>
      <w:r w:rsidR="0083417B">
        <w:rPr>
          <w:rFonts w:ascii="Arial" w:hAnsi="Arial" w:cs="Arial"/>
          <w:bCs/>
          <w:sz w:val="24"/>
          <w:szCs w:val="24"/>
        </w:rPr>
        <w:t xml:space="preserve">da camada asfáltica da </w:t>
      </w:r>
      <w:r w:rsidR="009E5717">
        <w:rPr>
          <w:rFonts w:ascii="Arial" w:hAnsi="Arial" w:cs="Arial"/>
          <w:bCs/>
          <w:sz w:val="24"/>
          <w:szCs w:val="24"/>
        </w:rPr>
        <w:t xml:space="preserve">Avenida Tiradentes, próximo ao Número 1862, Vila Mac Knight. </w:t>
      </w: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0C1F8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há um grande recorte na camada asfáltica, devido a serviços realizados pelo Departamento de Água e Esgoto, que não mais retornou para finalização da pavimentação</w:t>
      </w:r>
      <w:proofErr w:type="gramStart"/>
      <w:r>
        <w:rPr>
          <w:rFonts w:ascii="Arial" w:hAnsi="Arial" w:cs="Arial"/>
        </w:rPr>
        <w:t>.</w:t>
      </w:r>
      <w:r w:rsidR="0083417B">
        <w:rPr>
          <w:rFonts w:ascii="Arial" w:hAnsi="Arial" w:cs="Arial"/>
        </w:rPr>
        <w:t>.</w:t>
      </w:r>
      <w:proofErr w:type="gramEnd"/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</w:t>
      </w:r>
      <w:r w:rsidR="000D756E">
        <w:rPr>
          <w:rFonts w:ascii="Arial" w:hAnsi="Arial" w:cs="Arial"/>
          <w:sz w:val="24"/>
          <w:szCs w:val="24"/>
        </w:rPr>
        <w:t>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075" w:rsidRDefault="00064075">
      <w:r>
        <w:separator/>
      </w:r>
    </w:p>
  </w:endnote>
  <w:endnote w:type="continuationSeparator" w:id="0">
    <w:p w:rsidR="00064075" w:rsidRDefault="0006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075" w:rsidRDefault="00064075">
      <w:r>
        <w:separator/>
      </w:r>
    </w:p>
  </w:footnote>
  <w:footnote w:type="continuationSeparator" w:id="0">
    <w:p w:rsidR="00064075" w:rsidRDefault="00064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1715ae7c8d404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64075"/>
    <w:rsid w:val="000A4E41"/>
    <w:rsid w:val="000C1F85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3417B"/>
    <w:rsid w:val="00860652"/>
    <w:rsid w:val="008E416F"/>
    <w:rsid w:val="008F4BB0"/>
    <w:rsid w:val="00901BBB"/>
    <w:rsid w:val="00917ACA"/>
    <w:rsid w:val="009214CE"/>
    <w:rsid w:val="00934F59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E5717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a157827-cec0-457d-bc91-a03ca345fc2e.png" Id="R6a977ea9066a4c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157827-cec0-457d-bc91-a03ca345fc2e.png" Id="R3a1715ae7c8d40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3D1D7-193B-4436-9680-9EC592F8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2017-10-24T17:00:00Z</dcterms:created>
  <dcterms:modified xsi:type="dcterms:W3CDTF">2017-10-24T17:00:00Z</dcterms:modified>
</cp:coreProperties>
</file>