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641617">
        <w:rPr>
          <w:rFonts w:ascii="Arial" w:hAnsi="Arial" w:cs="Arial"/>
          <w:sz w:val="24"/>
          <w:szCs w:val="24"/>
        </w:rPr>
        <w:t>Maestro Heitor Villas Boas</w:t>
      </w:r>
      <w:r w:rsidR="00480C35">
        <w:rPr>
          <w:rFonts w:ascii="Arial" w:hAnsi="Arial" w:cs="Arial"/>
          <w:sz w:val="24"/>
          <w:szCs w:val="24"/>
        </w:rPr>
        <w:t xml:space="preserve"> defronte ao nº </w:t>
      </w:r>
      <w:r w:rsidR="00641617">
        <w:rPr>
          <w:rFonts w:ascii="Arial" w:hAnsi="Arial" w:cs="Arial"/>
          <w:sz w:val="24"/>
          <w:szCs w:val="24"/>
        </w:rPr>
        <w:t>68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641617">
        <w:rPr>
          <w:rFonts w:ascii="Arial" w:hAnsi="Arial" w:cs="Arial"/>
          <w:sz w:val="24"/>
          <w:szCs w:val="24"/>
        </w:rPr>
        <w:t>Jardim Paraiso</w:t>
      </w:r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641617">
        <w:rPr>
          <w:rFonts w:ascii="Arial" w:hAnsi="Arial" w:cs="Arial"/>
          <w:sz w:val="24"/>
          <w:szCs w:val="24"/>
        </w:rPr>
        <w:t>Rua Maestro Heitor Villas Boas defronte ao nº 68, no bairro Jardim Paraiso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1617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3cfaaa5ef04a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41617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0139e2-d8e7-40dd-a1e3-36c946dd15b5.png" Id="R1b972ac2b90c48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0139e2-d8e7-40dd-a1e3-36c946dd15b5.png" Id="Rd53cfaaa5ef04a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2017-10-26T17:18:00Z</dcterms:created>
  <dcterms:modified xsi:type="dcterms:W3CDTF">2017-10-26T17:18:00Z</dcterms:modified>
</cp:coreProperties>
</file>