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21724C">
        <w:rPr>
          <w:rFonts w:ascii="Arial" w:hAnsi="Arial" w:cs="Arial"/>
          <w:sz w:val="24"/>
          <w:szCs w:val="24"/>
        </w:rPr>
        <w:t>Rua Bráulio Pio</w:t>
      </w:r>
      <w:r w:rsidR="007C76B6">
        <w:rPr>
          <w:rFonts w:ascii="Arial" w:hAnsi="Arial" w:cs="Arial"/>
          <w:sz w:val="24"/>
          <w:szCs w:val="24"/>
        </w:rPr>
        <w:t xml:space="preserve"> esquina com a Rua </w:t>
      </w:r>
      <w:r w:rsidR="0021724C">
        <w:rPr>
          <w:rFonts w:ascii="Arial" w:hAnsi="Arial" w:cs="Arial"/>
          <w:sz w:val="24"/>
          <w:szCs w:val="24"/>
        </w:rPr>
        <w:t>Ten. Cel. José Gabriel de Oliveira e Souza</w:t>
      </w:r>
      <w:r w:rsidR="007C76B6">
        <w:rPr>
          <w:rFonts w:ascii="Arial" w:hAnsi="Arial" w:cs="Arial"/>
          <w:sz w:val="24"/>
          <w:szCs w:val="24"/>
        </w:rPr>
        <w:t xml:space="preserve">, no bairro </w:t>
      </w:r>
      <w:r w:rsidR="0021724C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21724C">
        <w:rPr>
          <w:rFonts w:ascii="Arial" w:hAnsi="Arial" w:cs="Arial"/>
          <w:sz w:val="24"/>
          <w:szCs w:val="24"/>
        </w:rPr>
        <w:t>Zabani</w:t>
      </w:r>
      <w:proofErr w:type="spellEnd"/>
      <w:r w:rsidR="0021724C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21724C">
        <w:rPr>
          <w:rFonts w:ascii="Arial" w:hAnsi="Arial" w:cs="Arial"/>
          <w:sz w:val="24"/>
          <w:szCs w:val="24"/>
        </w:rPr>
        <w:t xml:space="preserve">Rua Bráulio Pio esquina com a Rua Ten. Cel. José Gabriel de Oliveira e Souza, no bairro Parque Residencial </w:t>
      </w:r>
      <w:proofErr w:type="spellStart"/>
      <w:r w:rsidR="0021724C">
        <w:rPr>
          <w:rFonts w:ascii="Arial" w:hAnsi="Arial" w:cs="Arial"/>
          <w:sz w:val="24"/>
          <w:szCs w:val="24"/>
        </w:rPr>
        <w:t>Zabani</w:t>
      </w:r>
      <w:proofErr w:type="spellEnd"/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991C24">
        <w:rPr>
          <w:rFonts w:ascii="Arial" w:hAnsi="Arial" w:cs="Arial"/>
          <w:sz w:val="24"/>
          <w:szCs w:val="24"/>
        </w:rPr>
        <w:t>23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C76B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0862AE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E2" w:rsidRDefault="00C110E2">
      <w:r>
        <w:separator/>
      </w:r>
    </w:p>
  </w:endnote>
  <w:endnote w:type="continuationSeparator" w:id="0">
    <w:p w:rsidR="00C110E2" w:rsidRDefault="00C1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E2" w:rsidRDefault="00C110E2">
      <w:r>
        <w:separator/>
      </w:r>
    </w:p>
  </w:footnote>
  <w:footnote w:type="continuationSeparator" w:id="0">
    <w:p w:rsidR="00C110E2" w:rsidRDefault="00C1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55FC18" wp14:editId="2DB51D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452FB2" wp14:editId="31437A8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8F0BCB" wp14:editId="69C453F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efbaaec51749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862AE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1724C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0F0F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1D59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91C2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110E2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b7910f-010e-4a93-8458-d4ad684b0830.png" Id="Rca0b3d85d1f3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b7910f-010e-4a93-8458-d4ad684b0830.png" Id="R61efbaaec51749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2017-10-19T18:40:00Z</dcterms:created>
  <dcterms:modified xsi:type="dcterms:W3CDTF">2017-10-25T16:25:00Z</dcterms:modified>
</cp:coreProperties>
</file>