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54607">
        <w:rPr>
          <w:rFonts w:ascii="Arial" w:hAnsi="Arial" w:cs="Arial"/>
          <w:sz w:val="24"/>
          <w:szCs w:val="24"/>
        </w:rPr>
        <w:t xml:space="preserve">proceda a </w:t>
      </w:r>
      <w:r w:rsidR="00D73B1C">
        <w:rPr>
          <w:rFonts w:ascii="Arial" w:hAnsi="Arial" w:cs="Arial"/>
          <w:sz w:val="24"/>
          <w:szCs w:val="24"/>
        </w:rPr>
        <w:t xml:space="preserve">revitalização de pintura de proibido estacionar na Avenida Tiradentes defronte o nº 620 no Centro. </w:t>
      </w:r>
      <w:r w:rsidR="00754607">
        <w:rPr>
          <w:rFonts w:ascii="Arial" w:hAnsi="Arial" w:cs="Arial"/>
          <w:sz w:val="24"/>
          <w:szCs w:val="24"/>
        </w:rPr>
        <w:t xml:space="preserve"> (A)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que </w:t>
      </w:r>
      <w:r w:rsidR="00754607">
        <w:rPr>
          <w:rFonts w:ascii="Arial" w:hAnsi="Arial" w:cs="Arial"/>
          <w:sz w:val="24"/>
          <w:szCs w:val="24"/>
        </w:rPr>
        <w:t xml:space="preserve">proceda a </w:t>
      </w:r>
      <w:r w:rsidR="00D73B1C">
        <w:rPr>
          <w:rFonts w:ascii="Arial" w:hAnsi="Arial" w:cs="Arial"/>
          <w:sz w:val="24"/>
          <w:szCs w:val="24"/>
        </w:rPr>
        <w:t xml:space="preserve">revitalização de pintura de proibido estacionar na Avenida Tiradentes defronte o nº 620 no Centro.  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754607">
        <w:rPr>
          <w:rFonts w:ascii="Arial" w:hAnsi="Arial" w:cs="Arial"/>
          <w:sz w:val="24"/>
          <w:szCs w:val="24"/>
        </w:rPr>
        <w:t>p</w:t>
      </w:r>
      <w:r w:rsidR="00D73B1C">
        <w:rPr>
          <w:rFonts w:ascii="Arial" w:hAnsi="Arial" w:cs="Arial"/>
          <w:sz w:val="24"/>
          <w:szCs w:val="24"/>
        </w:rPr>
        <w:t>elo morador do endereço acima</w:t>
      </w:r>
      <w:r w:rsidR="00754607">
        <w:rPr>
          <w:rFonts w:ascii="Arial" w:hAnsi="Arial" w:cs="Arial"/>
          <w:sz w:val="24"/>
          <w:szCs w:val="24"/>
        </w:rPr>
        <w:t xml:space="preserve"> solicitando essa providencia</w:t>
      </w:r>
      <w:bookmarkStart w:id="0" w:name="_GoBack"/>
      <w:bookmarkEnd w:id="0"/>
      <w:r w:rsidR="002D3BBF">
        <w:rPr>
          <w:rFonts w:ascii="Arial" w:hAnsi="Arial" w:cs="Arial"/>
          <w:sz w:val="24"/>
          <w:szCs w:val="24"/>
        </w:rPr>
        <w:t>, pois</w:t>
      </w:r>
      <w:r w:rsidR="00754607">
        <w:rPr>
          <w:rFonts w:ascii="Arial" w:hAnsi="Arial" w:cs="Arial"/>
          <w:sz w:val="24"/>
          <w:szCs w:val="24"/>
        </w:rPr>
        <w:t xml:space="preserve">, </w:t>
      </w:r>
      <w:r w:rsidR="00D73B1C">
        <w:rPr>
          <w:rFonts w:ascii="Arial" w:hAnsi="Arial" w:cs="Arial"/>
          <w:sz w:val="24"/>
          <w:szCs w:val="24"/>
        </w:rPr>
        <w:t xml:space="preserve">a referida pintura foi feita </w:t>
      </w:r>
      <w:proofErr w:type="gramStart"/>
      <w:r w:rsidR="00D73B1C">
        <w:rPr>
          <w:rFonts w:ascii="Arial" w:hAnsi="Arial" w:cs="Arial"/>
          <w:sz w:val="24"/>
          <w:szCs w:val="24"/>
        </w:rPr>
        <w:t>a</w:t>
      </w:r>
      <w:proofErr w:type="gramEnd"/>
      <w:r w:rsidR="00D73B1C">
        <w:rPr>
          <w:rFonts w:ascii="Arial" w:hAnsi="Arial" w:cs="Arial"/>
          <w:sz w:val="24"/>
          <w:szCs w:val="24"/>
        </w:rPr>
        <w:t xml:space="preserve"> anos e se encontra apagada causando transtornos aos mesmos.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754607" w:rsidRDefault="0075460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125BC">
        <w:rPr>
          <w:rFonts w:ascii="Arial" w:hAnsi="Arial" w:cs="Arial"/>
          <w:sz w:val="24"/>
          <w:szCs w:val="24"/>
        </w:rPr>
        <w:t>1</w:t>
      </w:r>
      <w:r w:rsidR="00D73B1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Outubro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d19cdcfff44d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BBF"/>
    <w:rsid w:val="002D3D98"/>
    <w:rsid w:val="002E2F71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204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4607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5BC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22FD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3B1C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A86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7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5202b7-01b2-4924-bf90-d6a489381394.png" Id="R9930480275eb47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5202b7-01b2-4924-bf90-d6a489381394.png" Id="R2bd19cdcfff44d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B02B-3908-43F8-97EB-80A06ADC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116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299</cp:revision>
  <cp:lastPrinted>2014-10-17T18:19:00Z</cp:lastPrinted>
  <dcterms:created xsi:type="dcterms:W3CDTF">2014-01-16T16:53:00Z</dcterms:created>
  <dcterms:modified xsi:type="dcterms:W3CDTF">2017-10-19T16:36:00Z</dcterms:modified>
</cp:coreProperties>
</file>