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C62B8">
        <w:rPr>
          <w:rFonts w:ascii="Arial" w:hAnsi="Arial" w:cs="Arial"/>
        </w:rPr>
        <w:t>06311</w:t>
      </w:r>
      <w:r w:rsidRPr="00F75516">
        <w:rPr>
          <w:rFonts w:ascii="Arial" w:hAnsi="Arial" w:cs="Arial"/>
        </w:rPr>
        <w:t>/</w:t>
      </w:r>
      <w:r w:rsidR="00AC62B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CD0B83">
        <w:rPr>
          <w:rFonts w:ascii="Arial" w:hAnsi="Arial" w:cs="Arial"/>
          <w:sz w:val="24"/>
          <w:szCs w:val="24"/>
        </w:rPr>
        <w:t>tome alguma providencia quanto a situação do Ribeirão dos Toledos, que vem desbarrancando na Vila Diva.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D94AD3">
        <w:rPr>
          <w:rFonts w:ascii="Arial" w:hAnsi="Arial" w:cs="Arial"/>
          <w:sz w:val="24"/>
          <w:szCs w:val="24"/>
        </w:rPr>
        <w:t>Vossa</w:t>
      </w:r>
      <w:r w:rsidR="00314D30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 efetuada </w:t>
      </w:r>
      <w:r w:rsidR="00396EB4">
        <w:rPr>
          <w:rFonts w:ascii="Arial" w:hAnsi="Arial" w:cs="Arial"/>
          <w:sz w:val="24"/>
          <w:szCs w:val="24"/>
        </w:rPr>
        <w:t>alguma obra de contenção das margens do Ribeirão dos Toledos</w:t>
      </w:r>
      <w:r w:rsidR="00D94AD3">
        <w:rPr>
          <w:rFonts w:ascii="Arial" w:hAnsi="Arial" w:cs="Arial"/>
          <w:sz w:val="24"/>
          <w:szCs w:val="24"/>
        </w:rPr>
        <w:t>,</w:t>
      </w:r>
      <w:r w:rsidR="00396EB4">
        <w:rPr>
          <w:rFonts w:ascii="Arial" w:hAnsi="Arial" w:cs="Arial"/>
          <w:sz w:val="24"/>
          <w:szCs w:val="24"/>
        </w:rPr>
        <w:t xml:space="preserve"> próximo à Rua </w:t>
      </w:r>
      <w:r w:rsidR="00373F94">
        <w:rPr>
          <w:rFonts w:ascii="Arial" w:hAnsi="Arial" w:cs="Arial"/>
          <w:sz w:val="24"/>
          <w:szCs w:val="24"/>
        </w:rPr>
        <w:t>Cabreúva</w:t>
      </w:r>
      <w:r w:rsidR="00396EB4">
        <w:rPr>
          <w:rFonts w:ascii="Arial" w:hAnsi="Arial" w:cs="Arial"/>
          <w:sz w:val="24"/>
          <w:szCs w:val="24"/>
        </w:rPr>
        <w:t>, 86 Vila Diva</w:t>
      </w:r>
      <w:r w:rsidR="00372538">
        <w:rPr>
          <w:rFonts w:ascii="Arial" w:hAnsi="Arial" w:cs="Arial"/>
          <w:sz w:val="24"/>
          <w:szCs w:val="24"/>
        </w:rPr>
        <w:t>.</w:t>
      </w: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0A26" w:rsidRDefault="003725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Durante as ultimas chuvas </w:t>
      </w:r>
      <w:r w:rsidR="00373F94">
        <w:rPr>
          <w:rFonts w:ascii="Arial" w:hAnsi="Arial" w:cs="Arial"/>
        </w:rPr>
        <w:t>o Ribeirão</w:t>
      </w:r>
      <w:r w:rsidR="00BD4944">
        <w:rPr>
          <w:rFonts w:ascii="Arial" w:hAnsi="Arial" w:cs="Arial"/>
        </w:rPr>
        <w:t>,</w:t>
      </w:r>
      <w:r w:rsidR="00373F94">
        <w:rPr>
          <w:rFonts w:ascii="Arial" w:hAnsi="Arial" w:cs="Arial"/>
        </w:rPr>
        <w:t xml:space="preserve"> no trecho </w:t>
      </w:r>
      <w:r w:rsidR="00BD4944">
        <w:rPr>
          <w:rFonts w:ascii="Arial" w:hAnsi="Arial" w:cs="Arial"/>
        </w:rPr>
        <w:t>referente à Rua Cabreúva, esteve perto de transbordar</w:t>
      </w:r>
      <w:r w:rsidR="00373F94">
        <w:rPr>
          <w:rFonts w:ascii="Arial" w:hAnsi="Arial" w:cs="Arial"/>
        </w:rPr>
        <w:t xml:space="preserve">, </w:t>
      </w:r>
      <w:r w:rsidR="00BD4944">
        <w:rPr>
          <w:rFonts w:ascii="Arial" w:hAnsi="Arial" w:cs="Arial"/>
        </w:rPr>
        <w:t>chegou a invadir quintais e áreas externas de residências. O grande temor dos moradores da referida rua é a época de grandes chuvas que se aproxima</w:t>
      </w:r>
      <w:r w:rsidR="007A6506">
        <w:rPr>
          <w:rFonts w:ascii="Arial" w:hAnsi="Arial" w:cs="Arial"/>
        </w:rPr>
        <w:t>m</w:t>
      </w:r>
      <w:r w:rsidR="00BD4944">
        <w:rPr>
          <w:rFonts w:ascii="Arial" w:hAnsi="Arial" w:cs="Arial"/>
        </w:rPr>
        <w:t xml:space="preserve">. </w:t>
      </w:r>
    </w:p>
    <w:p w:rsidR="00BD4944" w:rsidRDefault="00BD4944" w:rsidP="00A35AE9">
      <w:pPr>
        <w:pStyle w:val="Recuodecorpodetexto2"/>
        <w:rPr>
          <w:rFonts w:ascii="Arial" w:hAnsi="Arial" w:cs="Arial"/>
        </w:rPr>
      </w:pPr>
    </w:p>
    <w:p w:rsidR="00BD4944" w:rsidRDefault="00BD494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Assim, os moradores pedem algum serviço que venha a conter a invasão</w:t>
      </w:r>
      <w:r w:rsidR="007A6506">
        <w:rPr>
          <w:rFonts w:ascii="Arial" w:hAnsi="Arial" w:cs="Arial"/>
        </w:rPr>
        <w:t xml:space="preserve"> ocasionada pelas enchentes</w:t>
      </w:r>
      <w:r>
        <w:rPr>
          <w:rFonts w:ascii="Arial" w:hAnsi="Arial" w:cs="Arial"/>
        </w:rPr>
        <w:t>, alegam que, não aguentam mais os prejuízos financeiros</w:t>
      </w:r>
      <w:r w:rsidR="007A6506">
        <w:rPr>
          <w:rFonts w:ascii="Arial" w:hAnsi="Arial" w:cs="Arial"/>
        </w:rPr>
        <w:t>, stress e depressão que a situação acarreta.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33" w:rsidRDefault="002C1033">
      <w:r>
        <w:separator/>
      </w:r>
    </w:p>
  </w:endnote>
  <w:endnote w:type="continuationSeparator" w:id="0">
    <w:p w:rsidR="002C1033" w:rsidRDefault="002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33" w:rsidRDefault="002C1033">
      <w:r>
        <w:separator/>
      </w:r>
    </w:p>
  </w:footnote>
  <w:footnote w:type="continuationSeparator" w:id="0">
    <w:p w:rsidR="002C1033" w:rsidRDefault="002C1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26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026D6" w:rsidRPr="003026D6" w:rsidRDefault="003026D6" w:rsidP="003026D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026D6">
                  <w:rPr>
                    <w:rFonts w:ascii="Arial" w:hAnsi="Arial" w:cs="Arial"/>
                    <w:b/>
                  </w:rPr>
                  <w:t>PROTOCOLO Nº: 11567/2013     DATA: 29/11/2013     HORA: 11:35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D567C"/>
    <w:rsid w:val="001A2D21"/>
    <w:rsid w:val="001B478A"/>
    <w:rsid w:val="001D1394"/>
    <w:rsid w:val="001F7B13"/>
    <w:rsid w:val="002A45C2"/>
    <w:rsid w:val="002C1033"/>
    <w:rsid w:val="003026D6"/>
    <w:rsid w:val="00314D30"/>
    <w:rsid w:val="0033648A"/>
    <w:rsid w:val="00372538"/>
    <w:rsid w:val="00373483"/>
    <w:rsid w:val="00373F94"/>
    <w:rsid w:val="0039265E"/>
    <w:rsid w:val="00396EB4"/>
    <w:rsid w:val="003D3AA8"/>
    <w:rsid w:val="00403D27"/>
    <w:rsid w:val="00454EAC"/>
    <w:rsid w:val="0049057E"/>
    <w:rsid w:val="00493A27"/>
    <w:rsid w:val="00495B70"/>
    <w:rsid w:val="004B57DB"/>
    <w:rsid w:val="004C67DE"/>
    <w:rsid w:val="004F4054"/>
    <w:rsid w:val="00620C2E"/>
    <w:rsid w:val="00705ABB"/>
    <w:rsid w:val="00755297"/>
    <w:rsid w:val="0077198B"/>
    <w:rsid w:val="007A6506"/>
    <w:rsid w:val="007C7020"/>
    <w:rsid w:val="00933171"/>
    <w:rsid w:val="00966B5A"/>
    <w:rsid w:val="00971179"/>
    <w:rsid w:val="009818E2"/>
    <w:rsid w:val="00986A68"/>
    <w:rsid w:val="009F196D"/>
    <w:rsid w:val="00A1183C"/>
    <w:rsid w:val="00A35AE9"/>
    <w:rsid w:val="00A477D2"/>
    <w:rsid w:val="00A71CAF"/>
    <w:rsid w:val="00A9035B"/>
    <w:rsid w:val="00AC62B8"/>
    <w:rsid w:val="00AE702A"/>
    <w:rsid w:val="00AF6C7D"/>
    <w:rsid w:val="00B050C8"/>
    <w:rsid w:val="00B30A26"/>
    <w:rsid w:val="00BD4944"/>
    <w:rsid w:val="00BF5322"/>
    <w:rsid w:val="00CD0B83"/>
    <w:rsid w:val="00CD613B"/>
    <w:rsid w:val="00CF7F49"/>
    <w:rsid w:val="00D26CB3"/>
    <w:rsid w:val="00D94AD3"/>
    <w:rsid w:val="00DA06C3"/>
    <w:rsid w:val="00DB7336"/>
    <w:rsid w:val="00E903BB"/>
    <w:rsid w:val="00EB7D7D"/>
    <w:rsid w:val="00EE7983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