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INDICAÇÃO Nº </w:t>
      </w:r>
      <w:r w:rsidR="006C60B1">
        <w:rPr>
          <w:rFonts w:ascii="Arial" w:hAnsi="Arial" w:cs="Arial"/>
        </w:rPr>
        <w:t>06323</w:t>
      </w:r>
      <w:r>
        <w:rPr>
          <w:rFonts w:ascii="Arial" w:hAnsi="Arial" w:cs="Arial"/>
        </w:rPr>
        <w:t>/</w:t>
      </w:r>
      <w:r w:rsidR="006C60B1">
        <w:rPr>
          <w:rFonts w:ascii="Arial" w:hAnsi="Arial" w:cs="Arial"/>
        </w:rPr>
        <w:t>2013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CB3285" w:rsidRDefault="00AC1A54" w:rsidP="005863C8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Sugere ao Poder Executivo Municipal </w:t>
      </w:r>
      <w:r w:rsidR="00CB3285">
        <w:rPr>
          <w:rFonts w:ascii="Arial" w:hAnsi="Arial" w:cs="Arial"/>
          <w:sz w:val="24"/>
          <w:szCs w:val="24"/>
        </w:rPr>
        <w:t>p</w:t>
      </w:r>
      <w:r w:rsidR="00CB3285" w:rsidRPr="00CB3285">
        <w:rPr>
          <w:rFonts w:ascii="Arial" w:hAnsi="Arial" w:cs="Arial"/>
          <w:sz w:val="24"/>
          <w:szCs w:val="24"/>
        </w:rPr>
        <w:t>rovidências urgentes quanto a buraco com infiltração entre o asfalto e a guia na Rua Osni Martins Cruz, na Vila Pires.</w:t>
      </w:r>
    </w:p>
    <w:p w:rsidR="00E16EAA" w:rsidRDefault="00E16EAA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93122" w:rsidRDefault="00093122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F6560" w:rsidRDefault="00AC1A54" w:rsidP="005F6560">
      <w:pPr>
        <w:ind w:left="720"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</w:p>
    <w:p w:rsidR="005F6560" w:rsidRDefault="00AC1A54" w:rsidP="005F6560">
      <w:pPr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dirijo-me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</w:t>
      </w:r>
      <w:r w:rsidR="004C65B3">
        <w:rPr>
          <w:rFonts w:ascii="Arial" w:hAnsi="Arial" w:cs="Arial"/>
          <w:bCs/>
          <w:sz w:val="24"/>
          <w:szCs w:val="24"/>
        </w:rPr>
        <w:t>S</w:t>
      </w:r>
      <w:r>
        <w:rPr>
          <w:rFonts w:ascii="Arial" w:hAnsi="Arial" w:cs="Arial"/>
          <w:bCs/>
          <w:sz w:val="24"/>
          <w:szCs w:val="24"/>
        </w:rPr>
        <w:t xml:space="preserve">etor competente, </w:t>
      </w:r>
      <w:r w:rsidR="001A41F8">
        <w:rPr>
          <w:rFonts w:ascii="Arial" w:hAnsi="Arial" w:cs="Arial"/>
          <w:bCs/>
          <w:sz w:val="24"/>
          <w:szCs w:val="24"/>
        </w:rPr>
        <w:t>provid</w:t>
      </w:r>
      <w:r w:rsidR="00052F6D">
        <w:rPr>
          <w:rFonts w:ascii="Arial" w:hAnsi="Arial" w:cs="Arial"/>
          <w:bCs/>
          <w:sz w:val="24"/>
          <w:szCs w:val="24"/>
        </w:rPr>
        <w:t xml:space="preserve">ências </w:t>
      </w:r>
      <w:r w:rsidR="00CB3285">
        <w:rPr>
          <w:rFonts w:ascii="Arial" w:hAnsi="Arial" w:cs="Arial"/>
          <w:bCs/>
          <w:sz w:val="24"/>
          <w:szCs w:val="24"/>
        </w:rPr>
        <w:t xml:space="preserve">urgentes </w:t>
      </w:r>
      <w:r w:rsidR="00E16EAA">
        <w:rPr>
          <w:rFonts w:ascii="Arial" w:hAnsi="Arial" w:cs="Arial"/>
          <w:bCs/>
          <w:sz w:val="24"/>
          <w:szCs w:val="24"/>
        </w:rPr>
        <w:t xml:space="preserve">sejam realizadas </w:t>
      </w:r>
      <w:r w:rsidR="00CB3285">
        <w:rPr>
          <w:rFonts w:ascii="Arial" w:hAnsi="Arial" w:cs="Arial"/>
          <w:bCs/>
          <w:sz w:val="24"/>
          <w:szCs w:val="24"/>
        </w:rPr>
        <w:t>quanto a buraco com infiltração entre o asfalto e a guia na Rua Osni Martins Cruz nº 386, na Vila Pires.</w:t>
      </w:r>
    </w:p>
    <w:p w:rsidR="00CB3285" w:rsidRDefault="00CB3285" w:rsidP="005F6560">
      <w:pPr>
        <w:jc w:val="both"/>
        <w:rPr>
          <w:rFonts w:ascii="Arial" w:hAnsi="Arial" w:cs="Arial"/>
          <w:bCs/>
          <w:sz w:val="24"/>
          <w:szCs w:val="24"/>
        </w:rPr>
      </w:pPr>
    </w:p>
    <w:p w:rsidR="00CB3285" w:rsidRPr="00CB3285" w:rsidRDefault="00CB3285" w:rsidP="00CB3285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CB3285">
        <w:rPr>
          <w:rFonts w:ascii="Arial" w:hAnsi="Arial" w:cs="Arial"/>
          <w:b/>
          <w:bCs/>
          <w:sz w:val="24"/>
          <w:szCs w:val="24"/>
          <w:u w:val="single"/>
        </w:rPr>
        <w:t>JUSTIFICATIVA</w:t>
      </w:r>
    </w:p>
    <w:p w:rsidR="00CB3285" w:rsidRDefault="00CB3285" w:rsidP="005F6560">
      <w:pPr>
        <w:jc w:val="both"/>
        <w:rPr>
          <w:rFonts w:ascii="Arial" w:hAnsi="Arial" w:cs="Arial"/>
          <w:bCs/>
          <w:sz w:val="24"/>
          <w:szCs w:val="24"/>
        </w:rPr>
      </w:pPr>
    </w:p>
    <w:p w:rsidR="00CB3285" w:rsidRPr="005F6560" w:rsidRDefault="00CB3285" w:rsidP="00CB3285">
      <w:pPr>
        <w:ind w:firstLine="72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No referido endereço há uma residência antiga. Os moradores estão preocupados com essa infiltração, pois temem prejuízos na casa. Há a necessidade dos devidos reparos visando sanar o problema com a máxima urgência.  </w:t>
      </w:r>
    </w:p>
    <w:p w:rsidR="00E16EAA" w:rsidRDefault="00E16EAA" w:rsidP="005F656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52F6D" w:rsidRDefault="00052F6D" w:rsidP="00AC1A54">
      <w:pPr>
        <w:jc w:val="center"/>
        <w:rPr>
          <w:rFonts w:ascii="Arial" w:hAnsi="Arial" w:cs="Arial"/>
          <w:b/>
          <w:sz w:val="24"/>
          <w:szCs w:val="24"/>
        </w:rPr>
      </w:pPr>
    </w:p>
    <w:p w:rsidR="00CA07ED" w:rsidRDefault="00CA07ED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A0804" w:rsidRDefault="00BA080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BA0804">
        <w:rPr>
          <w:rFonts w:ascii="Arial" w:hAnsi="Arial" w:cs="Arial"/>
          <w:sz w:val="24"/>
          <w:szCs w:val="24"/>
        </w:rPr>
        <w:t>0</w:t>
      </w:r>
      <w:r w:rsidR="00CB3285">
        <w:rPr>
          <w:rFonts w:ascii="Arial" w:hAnsi="Arial" w:cs="Arial"/>
          <w:sz w:val="24"/>
          <w:szCs w:val="24"/>
        </w:rPr>
        <w:t>3</w:t>
      </w:r>
      <w:r w:rsidR="00E713B9">
        <w:rPr>
          <w:rFonts w:ascii="Arial" w:hAnsi="Arial" w:cs="Arial"/>
          <w:sz w:val="24"/>
          <w:szCs w:val="24"/>
        </w:rPr>
        <w:t xml:space="preserve"> </w:t>
      </w:r>
      <w:r w:rsidR="005F6560">
        <w:rPr>
          <w:rFonts w:ascii="Arial" w:hAnsi="Arial" w:cs="Arial"/>
          <w:sz w:val="24"/>
          <w:szCs w:val="24"/>
        </w:rPr>
        <w:t xml:space="preserve">de </w:t>
      </w:r>
      <w:r w:rsidR="00CB3285">
        <w:rPr>
          <w:rFonts w:ascii="Arial" w:hAnsi="Arial" w:cs="Arial"/>
          <w:sz w:val="24"/>
          <w:szCs w:val="24"/>
        </w:rPr>
        <w:t>deze</w:t>
      </w:r>
      <w:r w:rsidR="005F6560">
        <w:rPr>
          <w:rFonts w:ascii="Arial" w:hAnsi="Arial" w:cs="Arial"/>
          <w:sz w:val="24"/>
          <w:szCs w:val="24"/>
        </w:rPr>
        <w:t>mbro de 2013</w:t>
      </w:r>
      <w:r w:rsidR="00CA07ED"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</w:t>
      </w:r>
      <w:r w:rsidR="00CA07ED">
        <w:rPr>
          <w:rFonts w:ascii="Arial" w:hAnsi="Arial" w:cs="Arial"/>
          <w:b/>
          <w:sz w:val="24"/>
          <w:szCs w:val="24"/>
        </w:rPr>
        <w:t>uca Bortolucci</w:t>
      </w:r>
    </w:p>
    <w:p w:rsidR="009F196D" w:rsidRPr="005863C8" w:rsidRDefault="00AC1A54" w:rsidP="00AC1A54">
      <w:pPr>
        <w:ind w:firstLine="120"/>
        <w:jc w:val="center"/>
        <w:outlineLvl w:val="0"/>
        <w:rPr>
          <w:rFonts w:ascii="Bookman Old Style" w:hAnsi="Bookman Old Style"/>
          <w:b/>
          <w:sz w:val="18"/>
          <w:szCs w:val="18"/>
        </w:rPr>
      </w:pPr>
      <w:r w:rsidRPr="005863C8">
        <w:rPr>
          <w:rFonts w:ascii="Arial" w:hAnsi="Arial" w:cs="Arial"/>
          <w:b/>
          <w:sz w:val="18"/>
          <w:szCs w:val="18"/>
        </w:rPr>
        <w:t>-</w:t>
      </w:r>
      <w:r w:rsidR="005863C8" w:rsidRPr="005863C8">
        <w:rPr>
          <w:rFonts w:ascii="Arial" w:hAnsi="Arial" w:cs="Arial"/>
          <w:b/>
          <w:sz w:val="18"/>
          <w:szCs w:val="18"/>
        </w:rPr>
        <w:t>V</w:t>
      </w:r>
      <w:r w:rsidRPr="005863C8">
        <w:rPr>
          <w:rFonts w:ascii="Arial" w:hAnsi="Arial" w:cs="Arial"/>
          <w:b/>
          <w:sz w:val="18"/>
          <w:szCs w:val="18"/>
        </w:rPr>
        <w:t>ereador</w:t>
      </w:r>
      <w:r w:rsidR="005863C8" w:rsidRPr="005863C8">
        <w:rPr>
          <w:rFonts w:ascii="Arial" w:hAnsi="Arial" w:cs="Arial"/>
          <w:b/>
          <w:sz w:val="18"/>
          <w:szCs w:val="18"/>
        </w:rPr>
        <w:t xml:space="preserve"> / Líder da Bancada PSDB </w:t>
      </w:r>
      <w:r w:rsidRPr="005863C8">
        <w:rPr>
          <w:rFonts w:ascii="Arial" w:hAnsi="Arial" w:cs="Arial"/>
          <w:b/>
          <w:sz w:val="18"/>
          <w:szCs w:val="18"/>
        </w:rPr>
        <w:t>-</w:t>
      </w:r>
    </w:p>
    <w:sectPr w:rsidR="009F196D" w:rsidRPr="005863C8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4835" w:rsidRDefault="00114835">
      <w:r>
        <w:separator/>
      </w:r>
    </w:p>
  </w:endnote>
  <w:endnote w:type="continuationSeparator" w:id="0">
    <w:p w:rsidR="00114835" w:rsidRDefault="001148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4835" w:rsidRDefault="00114835">
      <w:r>
        <w:separator/>
      </w:r>
    </w:p>
  </w:footnote>
  <w:footnote w:type="continuationSeparator" w:id="0">
    <w:p w:rsidR="00114835" w:rsidRDefault="0011483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F44DE7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F44DE7" w:rsidRPr="00F44DE7" w:rsidRDefault="00F44DE7" w:rsidP="00F44DE7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F44DE7">
                  <w:rPr>
                    <w:rFonts w:ascii="Arial" w:hAnsi="Arial" w:cs="Arial"/>
                    <w:b/>
                  </w:rPr>
                  <w:t>PROTOCOLO Nº: 11585/2013     DATA: 29/11/2013     HORA: 12:01     USUÁRIO: CINTIA</w:t>
                </w:r>
              </w:p>
            </w:txbxContent>
          </v:textbox>
          <w10:wrap anchorx="margin" anchory="margin"/>
        </v:shape>
      </w:pict>
    </w:r>
    <w:r w:rsidR="00AE702A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AE702A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0.75pt;height:90.15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031E12"/>
    <w:rsid w:val="00052F6D"/>
    <w:rsid w:val="00082C70"/>
    <w:rsid w:val="00093122"/>
    <w:rsid w:val="00114835"/>
    <w:rsid w:val="00196CDC"/>
    <w:rsid w:val="001A41F8"/>
    <w:rsid w:val="001B478A"/>
    <w:rsid w:val="001D1394"/>
    <w:rsid w:val="00247C75"/>
    <w:rsid w:val="00296439"/>
    <w:rsid w:val="0031362A"/>
    <w:rsid w:val="0033648A"/>
    <w:rsid w:val="00373483"/>
    <w:rsid w:val="003B65ED"/>
    <w:rsid w:val="003D3AA8"/>
    <w:rsid w:val="00415716"/>
    <w:rsid w:val="00422369"/>
    <w:rsid w:val="00454EAC"/>
    <w:rsid w:val="0049057E"/>
    <w:rsid w:val="004A120E"/>
    <w:rsid w:val="004B57DB"/>
    <w:rsid w:val="004C65B3"/>
    <w:rsid w:val="004C67DE"/>
    <w:rsid w:val="00536A12"/>
    <w:rsid w:val="005863C8"/>
    <w:rsid w:val="005F6560"/>
    <w:rsid w:val="006B02CF"/>
    <w:rsid w:val="006B647A"/>
    <w:rsid w:val="006C60B1"/>
    <w:rsid w:val="00700990"/>
    <w:rsid w:val="00705ABB"/>
    <w:rsid w:val="00752755"/>
    <w:rsid w:val="008878D7"/>
    <w:rsid w:val="0099246C"/>
    <w:rsid w:val="009F196D"/>
    <w:rsid w:val="009F4225"/>
    <w:rsid w:val="00A51E83"/>
    <w:rsid w:val="00A5789E"/>
    <w:rsid w:val="00A71CAF"/>
    <w:rsid w:val="00A9035B"/>
    <w:rsid w:val="00A97EB8"/>
    <w:rsid w:val="00AC1A54"/>
    <w:rsid w:val="00AE702A"/>
    <w:rsid w:val="00B510C0"/>
    <w:rsid w:val="00B905A9"/>
    <w:rsid w:val="00BA0804"/>
    <w:rsid w:val="00BF4D60"/>
    <w:rsid w:val="00C1059D"/>
    <w:rsid w:val="00C97572"/>
    <w:rsid w:val="00CA07ED"/>
    <w:rsid w:val="00CB3285"/>
    <w:rsid w:val="00CD613B"/>
    <w:rsid w:val="00CF7F49"/>
    <w:rsid w:val="00D26CB3"/>
    <w:rsid w:val="00DE1A93"/>
    <w:rsid w:val="00E16EAA"/>
    <w:rsid w:val="00E713B9"/>
    <w:rsid w:val="00E84AA3"/>
    <w:rsid w:val="00E903BB"/>
    <w:rsid w:val="00EB7D7D"/>
    <w:rsid w:val="00ED44EA"/>
    <w:rsid w:val="00EE7983"/>
    <w:rsid w:val="00F13616"/>
    <w:rsid w:val="00F16623"/>
    <w:rsid w:val="00F23444"/>
    <w:rsid w:val="00F44DE7"/>
    <w:rsid w:val="00F96B4C"/>
    <w:rsid w:val="00FD1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738</Characters>
  <Application>Microsoft Office Word</Application>
  <DocSecurity>4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2014-01-14T17:01:00Z</dcterms:created>
  <dcterms:modified xsi:type="dcterms:W3CDTF">2014-01-14T17:01:00Z</dcterms:modified>
</cp:coreProperties>
</file>