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85C06">
        <w:rPr>
          <w:rFonts w:ascii="Arial" w:hAnsi="Arial" w:cs="Arial"/>
          <w:sz w:val="24"/>
          <w:szCs w:val="24"/>
        </w:rPr>
        <w:t xml:space="preserve">na Rua </w:t>
      </w:r>
      <w:r w:rsidR="009F2E86">
        <w:rPr>
          <w:rFonts w:ascii="Arial" w:hAnsi="Arial" w:cs="Arial"/>
          <w:sz w:val="24"/>
          <w:szCs w:val="24"/>
        </w:rPr>
        <w:t>do Estanho</w:t>
      </w:r>
      <w:r w:rsidR="00831071">
        <w:rPr>
          <w:rFonts w:ascii="Arial" w:hAnsi="Arial" w:cs="Arial"/>
          <w:sz w:val="24"/>
          <w:szCs w:val="24"/>
        </w:rPr>
        <w:t xml:space="preserve"> </w:t>
      </w:r>
      <w:r w:rsidR="00873A8C">
        <w:rPr>
          <w:rFonts w:ascii="Arial" w:hAnsi="Arial" w:cs="Arial"/>
          <w:sz w:val="24"/>
          <w:szCs w:val="24"/>
        </w:rPr>
        <w:t xml:space="preserve">de </w:t>
      </w:r>
      <w:r w:rsidR="0031142B">
        <w:rPr>
          <w:rFonts w:ascii="Arial" w:hAnsi="Arial" w:cs="Arial"/>
          <w:sz w:val="24"/>
          <w:szCs w:val="24"/>
        </w:rPr>
        <w:t>fronte ao n</w:t>
      </w:r>
      <w:r w:rsidR="00D85C06">
        <w:rPr>
          <w:rFonts w:ascii="Arial" w:hAnsi="Arial" w:cs="Arial"/>
          <w:sz w:val="24"/>
          <w:szCs w:val="24"/>
        </w:rPr>
        <w:t xml:space="preserve">º </w:t>
      </w:r>
      <w:r w:rsidR="00F021C6">
        <w:rPr>
          <w:rFonts w:ascii="Arial" w:hAnsi="Arial" w:cs="Arial"/>
          <w:sz w:val="24"/>
          <w:szCs w:val="24"/>
        </w:rPr>
        <w:t>545</w:t>
      </w:r>
      <w:r w:rsidR="00D85C06">
        <w:rPr>
          <w:rFonts w:ascii="Arial" w:hAnsi="Arial" w:cs="Arial"/>
          <w:sz w:val="24"/>
          <w:szCs w:val="24"/>
        </w:rPr>
        <w:t>, no</w:t>
      </w:r>
      <w:r w:rsidR="00831071">
        <w:rPr>
          <w:rFonts w:ascii="Arial" w:hAnsi="Arial" w:cs="Arial"/>
          <w:sz w:val="24"/>
          <w:szCs w:val="24"/>
        </w:rPr>
        <w:t xml:space="preserve"> Bairro </w:t>
      </w:r>
      <w:r w:rsidR="009F2E86">
        <w:rPr>
          <w:rFonts w:ascii="Arial" w:hAnsi="Arial" w:cs="Arial"/>
          <w:sz w:val="24"/>
          <w:szCs w:val="24"/>
        </w:rPr>
        <w:t xml:space="preserve">Vila </w:t>
      </w:r>
      <w:r w:rsidR="00D629AB">
        <w:rPr>
          <w:rFonts w:ascii="Arial" w:hAnsi="Arial" w:cs="Arial"/>
          <w:sz w:val="24"/>
          <w:szCs w:val="24"/>
        </w:rPr>
        <w:t>Mollon IV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9F2E86">
        <w:rPr>
          <w:rFonts w:ascii="Arial" w:hAnsi="Arial" w:cs="Arial"/>
          <w:sz w:val="24"/>
          <w:szCs w:val="24"/>
        </w:rPr>
        <w:t xml:space="preserve">na Rua do Estanho de fronte ao nº </w:t>
      </w:r>
      <w:r w:rsidR="00F021C6">
        <w:rPr>
          <w:rFonts w:ascii="Arial" w:hAnsi="Arial" w:cs="Arial"/>
          <w:sz w:val="24"/>
          <w:szCs w:val="24"/>
        </w:rPr>
        <w:t>545</w:t>
      </w:r>
      <w:bookmarkStart w:id="0" w:name="_GoBack"/>
      <w:bookmarkEnd w:id="0"/>
      <w:r w:rsidR="009F2E86">
        <w:rPr>
          <w:rFonts w:ascii="Arial" w:hAnsi="Arial" w:cs="Arial"/>
          <w:sz w:val="24"/>
          <w:szCs w:val="24"/>
        </w:rPr>
        <w:t>, no Bairro Vila Mollon IV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2E86">
        <w:rPr>
          <w:rFonts w:ascii="Arial" w:hAnsi="Arial" w:cs="Arial"/>
          <w:sz w:val="24"/>
          <w:szCs w:val="24"/>
        </w:rPr>
        <w:t>11</w:t>
      </w:r>
      <w:r w:rsidR="00225BC7">
        <w:rPr>
          <w:rFonts w:ascii="Arial" w:hAnsi="Arial" w:cs="Arial"/>
          <w:sz w:val="24"/>
          <w:szCs w:val="24"/>
        </w:rPr>
        <w:t xml:space="preserve"> de </w:t>
      </w:r>
      <w:r w:rsidR="009F2E86">
        <w:rPr>
          <w:rFonts w:ascii="Arial" w:hAnsi="Arial" w:cs="Arial"/>
          <w:sz w:val="24"/>
          <w:szCs w:val="24"/>
        </w:rPr>
        <w:t>outubro</w:t>
      </w:r>
      <w:r w:rsidR="00225BC7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93" w:rsidRDefault="00A94993">
      <w:r>
        <w:separator/>
      </w:r>
    </w:p>
  </w:endnote>
  <w:endnote w:type="continuationSeparator" w:id="0">
    <w:p w:rsidR="00A94993" w:rsidRDefault="00A9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93" w:rsidRDefault="00A94993">
      <w:r>
        <w:separator/>
      </w:r>
    </w:p>
  </w:footnote>
  <w:footnote w:type="continuationSeparator" w:id="0">
    <w:p w:rsidR="00A94993" w:rsidRDefault="00A94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E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2D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2D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28cb8e649c4d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46C5"/>
    <w:rsid w:val="001B478A"/>
    <w:rsid w:val="001B6BBA"/>
    <w:rsid w:val="001D1394"/>
    <w:rsid w:val="00225BC7"/>
    <w:rsid w:val="0031142B"/>
    <w:rsid w:val="00322464"/>
    <w:rsid w:val="003235C4"/>
    <w:rsid w:val="00334014"/>
    <w:rsid w:val="0033648A"/>
    <w:rsid w:val="00373483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95881"/>
    <w:rsid w:val="007D2DAB"/>
    <w:rsid w:val="00831071"/>
    <w:rsid w:val="00873A8C"/>
    <w:rsid w:val="009367DF"/>
    <w:rsid w:val="009F196D"/>
    <w:rsid w:val="009F2E86"/>
    <w:rsid w:val="00A35AE9"/>
    <w:rsid w:val="00A36D19"/>
    <w:rsid w:val="00A71CAF"/>
    <w:rsid w:val="00A9035B"/>
    <w:rsid w:val="00A94993"/>
    <w:rsid w:val="00AE702A"/>
    <w:rsid w:val="00BD2A7B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E903BB"/>
    <w:rsid w:val="00EB7D7D"/>
    <w:rsid w:val="00EC6EE4"/>
    <w:rsid w:val="00EE7983"/>
    <w:rsid w:val="00F021C6"/>
    <w:rsid w:val="00F16623"/>
    <w:rsid w:val="00F174D0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f04c16-fed7-4d7b-a437-96d08d33c412.png" Id="R77c1a1aeca4947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9f04c16-fed7-4d7b-a437-96d08d33c412.png" Id="R9228cb8e649c4d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2017-10-11T17:18:00Z</dcterms:created>
  <dcterms:modified xsi:type="dcterms:W3CDTF">2017-10-11T17:18:00Z</dcterms:modified>
</cp:coreProperties>
</file>