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4825DF">
        <w:rPr>
          <w:rFonts w:ascii="Arial" w:hAnsi="Arial" w:cs="Arial"/>
        </w:rPr>
        <w:t xml:space="preserve">no Conjunto Habitacional Roberto Romano, </w:t>
      </w:r>
      <w:r w:rsidR="00C86452">
        <w:rPr>
          <w:rFonts w:ascii="Arial" w:hAnsi="Arial" w:cs="Arial"/>
        </w:rPr>
        <w:t>á</w:t>
      </w:r>
      <w:r w:rsidR="004825DF">
        <w:rPr>
          <w:rFonts w:ascii="Arial" w:hAnsi="Arial" w:cs="Arial"/>
        </w:rPr>
        <w:t xml:space="preserve"> Rua Jorge </w:t>
      </w:r>
      <w:proofErr w:type="spellStart"/>
      <w:r w:rsidR="004825DF">
        <w:rPr>
          <w:rFonts w:ascii="Arial" w:hAnsi="Arial" w:cs="Arial"/>
        </w:rPr>
        <w:t>Juventino</w:t>
      </w:r>
      <w:proofErr w:type="spellEnd"/>
      <w:r w:rsidR="004825DF">
        <w:rPr>
          <w:rFonts w:ascii="Arial" w:hAnsi="Arial" w:cs="Arial"/>
        </w:rPr>
        <w:t xml:space="preserve"> de Aguiar, em toda a sua extensão</w:t>
      </w:r>
      <w:r w:rsidR="009E1F25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</w:t>
      </w:r>
      <w:proofErr w:type="gramStart"/>
      <w:r w:rsidR="00706577">
        <w:rPr>
          <w:rFonts w:ascii="Arial" w:hAnsi="Arial" w:cs="Arial"/>
          <w:bCs/>
          <w:sz w:val="24"/>
          <w:szCs w:val="24"/>
        </w:rPr>
        <w:t>pela</w:t>
      </w:r>
      <w:proofErr w:type="gramEnd"/>
      <w:r w:rsidR="00706577">
        <w:rPr>
          <w:rFonts w:ascii="Arial" w:hAnsi="Arial" w:cs="Arial"/>
          <w:bCs/>
          <w:sz w:val="24"/>
          <w:szCs w:val="24"/>
        </w:rPr>
        <w:t xml:space="preserve"> Rua </w:t>
      </w:r>
      <w:r w:rsidR="004825DF">
        <w:rPr>
          <w:rFonts w:ascii="Arial" w:hAnsi="Arial" w:cs="Arial"/>
          <w:bCs/>
          <w:sz w:val="24"/>
          <w:szCs w:val="24"/>
        </w:rPr>
        <w:t xml:space="preserve">Jorge </w:t>
      </w:r>
      <w:proofErr w:type="spellStart"/>
      <w:r w:rsidR="004825DF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4825DF">
        <w:rPr>
          <w:rFonts w:ascii="Arial" w:hAnsi="Arial" w:cs="Arial"/>
          <w:bCs/>
          <w:sz w:val="24"/>
          <w:szCs w:val="24"/>
        </w:rPr>
        <w:t xml:space="preserve"> de Aguiar, em toda a sua extensão, </w:t>
      </w:r>
      <w:r w:rsidR="00C86452">
        <w:rPr>
          <w:rFonts w:ascii="Arial" w:hAnsi="Arial" w:cs="Arial"/>
          <w:bCs/>
          <w:sz w:val="24"/>
          <w:szCs w:val="24"/>
        </w:rPr>
        <w:t xml:space="preserve">no </w:t>
      </w:r>
      <w:r w:rsidR="004825DF">
        <w:rPr>
          <w:rFonts w:ascii="Arial" w:hAnsi="Arial" w:cs="Arial"/>
          <w:bCs/>
          <w:sz w:val="24"/>
          <w:szCs w:val="24"/>
        </w:rPr>
        <w:t>Conjunto Habitacional Roberto Romano.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026A3" w:rsidRDefault="008026A3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AD539E" w:rsidP="00AD53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91207AD" wp14:editId="73BD6F0E">
            <wp:extent cx="2411927" cy="1809322"/>
            <wp:effectExtent l="0" t="0" r="7620" b="635"/>
            <wp:docPr id="7" name="Imagem 7" descr="C:\Users\pmonaro\Desktop\paulo monaro\fotos solicitações\TAPA BURACO\Rua Jorge Juventina Aguiar, CJ. Hab. Roberto Romano\IMG-201704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Rua Jorge Juventina Aguiar, CJ. Hab. Roberto Romano\IMG-2017041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85" cy="18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27868" cy="1770120"/>
            <wp:effectExtent l="0" t="0" r="5715" b="1905"/>
            <wp:docPr id="8" name="Imagem 8" descr="C:\Users\pmonaro\Desktop\paulo monaro\fotos solicitações\TAPA BURACO\Rua Jorge Juventina Aguiar, CJ. Hab. Roberto Romano\IMG-201704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Rua Jorge Juventina Aguiar, CJ. Hab. Roberto Romano\IMG-20170413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29" cy="17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AD539E" w:rsidP="00AD539E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BA4D1B"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AD539E">
        <w:rPr>
          <w:rFonts w:ascii="Arial" w:hAnsi="Arial" w:cs="Arial"/>
          <w:bCs/>
        </w:rPr>
        <w:t>Jorge Juventino de Aguiar, em toda a sua extensão</w:t>
      </w:r>
      <w:r w:rsidR="00804968">
        <w:rPr>
          <w:rFonts w:ascii="Arial" w:hAnsi="Arial" w:cs="Arial"/>
          <w:bCs/>
        </w:rPr>
        <w:t>,</w:t>
      </w:r>
      <w:r w:rsidR="00AD539E">
        <w:rPr>
          <w:rFonts w:ascii="Arial" w:hAnsi="Arial" w:cs="Arial"/>
          <w:bCs/>
        </w:rPr>
        <w:t xml:space="preserve"> no Conjunto Habitacional Roberto Romano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buracos aberto pelo DAE – Departamento de Agua e Esgoto, 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539E">
        <w:rPr>
          <w:rFonts w:ascii="Arial" w:hAnsi="Arial" w:cs="Arial"/>
          <w:sz w:val="24"/>
          <w:szCs w:val="24"/>
        </w:rPr>
        <w:t>1</w:t>
      </w:r>
      <w:r w:rsidR="006A7C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6A7CA7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667e3bd83043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825DF"/>
    <w:rsid w:val="0049057E"/>
    <w:rsid w:val="004B57DB"/>
    <w:rsid w:val="004C67DE"/>
    <w:rsid w:val="004E6CAF"/>
    <w:rsid w:val="004F273A"/>
    <w:rsid w:val="005171BE"/>
    <w:rsid w:val="00596C18"/>
    <w:rsid w:val="005E27FA"/>
    <w:rsid w:val="005F6049"/>
    <w:rsid w:val="0067138F"/>
    <w:rsid w:val="006A7CA7"/>
    <w:rsid w:val="00705ABB"/>
    <w:rsid w:val="00706577"/>
    <w:rsid w:val="00712EF0"/>
    <w:rsid w:val="007B3269"/>
    <w:rsid w:val="008026A3"/>
    <w:rsid w:val="00804968"/>
    <w:rsid w:val="009A232D"/>
    <w:rsid w:val="009E1F25"/>
    <w:rsid w:val="009F196D"/>
    <w:rsid w:val="009F2BCA"/>
    <w:rsid w:val="00A1679F"/>
    <w:rsid w:val="00A71CAF"/>
    <w:rsid w:val="00A9035B"/>
    <w:rsid w:val="00A926EF"/>
    <w:rsid w:val="00AC1A54"/>
    <w:rsid w:val="00AD0715"/>
    <w:rsid w:val="00AD539E"/>
    <w:rsid w:val="00AE702A"/>
    <w:rsid w:val="00BA4D1B"/>
    <w:rsid w:val="00C4348D"/>
    <w:rsid w:val="00C86452"/>
    <w:rsid w:val="00CD613B"/>
    <w:rsid w:val="00CF049A"/>
    <w:rsid w:val="00CF7F49"/>
    <w:rsid w:val="00D26CB3"/>
    <w:rsid w:val="00D3656F"/>
    <w:rsid w:val="00D62D3C"/>
    <w:rsid w:val="00D87314"/>
    <w:rsid w:val="00D93254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65e2aa6-b8f8-4f71-b709-52210402da9d.png" Id="Rc252d5e7cbaa4e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565e2aa6-b8f8-4f71-b709-52210402da9d.png" Id="Ra6667e3bd83043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2017-10-10T21:57:00Z</dcterms:created>
  <dcterms:modified xsi:type="dcterms:W3CDTF">2017-10-10T21:58:00Z</dcterms:modified>
</cp:coreProperties>
</file>