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22989">
        <w:rPr>
          <w:rFonts w:ascii="Arial" w:hAnsi="Arial" w:cs="Arial"/>
        </w:rPr>
        <w:t>06333</w:t>
      </w:r>
      <w:r>
        <w:rPr>
          <w:rFonts w:ascii="Arial" w:hAnsi="Arial" w:cs="Arial"/>
        </w:rPr>
        <w:t>/</w:t>
      </w:r>
      <w:r w:rsidR="0062298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17C2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de lixo e entulho, fixação de placas de proibido jogar lixo, </w:t>
      </w:r>
      <w:r w:rsidR="005E5997">
        <w:rPr>
          <w:rFonts w:ascii="Arial" w:hAnsi="Arial" w:cs="Arial"/>
          <w:sz w:val="24"/>
          <w:szCs w:val="24"/>
        </w:rPr>
        <w:t>e fiscalização, na Rua da Ervilha, em frente aos números 116 e 126, no bairro Cidade Nova ll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E5997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E5997">
        <w:rPr>
          <w:rFonts w:ascii="Arial" w:hAnsi="Arial" w:cs="Arial"/>
          <w:sz w:val="24"/>
          <w:szCs w:val="24"/>
        </w:rPr>
        <w:t>a limpeza de lixo e entulho, fixação de placas de proibido jogar lixo, e fiscalização, na Rua da Ervilha, em frente aos números 116 e 126, no bairro Cidade Nova ll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E599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acúmulo de lixo, entulho e até vaso sanitário, podendo abrigar criadouros de insetos peçonhentos que podem invadir as residências. Já foi realizado a limpeza, mas o fato reincide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</w:t>
      </w:r>
      <w:r w:rsidR="005E5997">
        <w:rPr>
          <w:rFonts w:ascii="Arial" w:hAnsi="Arial" w:cs="Arial"/>
          <w:sz w:val="24"/>
          <w:szCs w:val="24"/>
        </w:rPr>
        <w:t xml:space="preserve"> novembro </w:t>
      </w:r>
      <w:r>
        <w:rPr>
          <w:rFonts w:ascii="Arial" w:hAnsi="Arial" w:cs="Arial"/>
          <w:sz w:val="24"/>
          <w:szCs w:val="24"/>
        </w:rPr>
        <w:t xml:space="preserve"> de 2.0</w:t>
      </w:r>
      <w:r w:rsidR="005E599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E599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C4" w:rsidRDefault="00105FC4">
      <w:r>
        <w:separator/>
      </w:r>
    </w:p>
  </w:endnote>
  <w:endnote w:type="continuationSeparator" w:id="0">
    <w:p w:rsidR="00105FC4" w:rsidRDefault="001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C4" w:rsidRDefault="00105FC4">
      <w:r>
        <w:separator/>
      </w:r>
    </w:p>
  </w:footnote>
  <w:footnote w:type="continuationSeparator" w:id="0">
    <w:p w:rsidR="00105FC4" w:rsidRDefault="001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28" w:rsidRDefault="004C5D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C5DBA" w:rsidRPr="004C5DBA" w:rsidRDefault="004C5DBA" w:rsidP="004C5D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C5DBA">
                  <w:rPr>
                    <w:rFonts w:ascii="Arial" w:hAnsi="Arial" w:cs="Arial"/>
                    <w:b/>
                  </w:rPr>
                  <w:t>PROTOCOLO Nº: 11598/2013     DATA: 29/11/2013     HORA: 14:14     USUÁRIO: CINTIA</w:t>
                </w:r>
              </w:p>
            </w:txbxContent>
          </v:textbox>
          <w10:wrap anchorx="margin" anchory="margin"/>
        </v:shape>
      </w:pict>
    </w:r>
    <w:r w:rsidR="00917C2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17C28" w:rsidRPr="00AE702A" w:rsidRDefault="00917C2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17C28" w:rsidRPr="00D26CB3" w:rsidRDefault="00917C2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17C2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17C28" w:rsidRDefault="00917C2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05FC4"/>
    <w:rsid w:val="001B478A"/>
    <w:rsid w:val="001D1394"/>
    <w:rsid w:val="00271511"/>
    <w:rsid w:val="0033648A"/>
    <w:rsid w:val="00373483"/>
    <w:rsid w:val="003D3AA8"/>
    <w:rsid w:val="00454EAC"/>
    <w:rsid w:val="0049057E"/>
    <w:rsid w:val="004B57DB"/>
    <w:rsid w:val="004C5DBA"/>
    <w:rsid w:val="004C67DE"/>
    <w:rsid w:val="005E5997"/>
    <w:rsid w:val="00622989"/>
    <w:rsid w:val="00705ABB"/>
    <w:rsid w:val="00917C28"/>
    <w:rsid w:val="009F196D"/>
    <w:rsid w:val="00A71CAF"/>
    <w:rsid w:val="00A9035B"/>
    <w:rsid w:val="00AC1A54"/>
    <w:rsid w:val="00AE702A"/>
    <w:rsid w:val="00B957C7"/>
    <w:rsid w:val="00CD613B"/>
    <w:rsid w:val="00CF7F49"/>
    <w:rsid w:val="00D26CB3"/>
    <w:rsid w:val="00E84AA3"/>
    <w:rsid w:val="00E903BB"/>
    <w:rsid w:val="00EB7D7D"/>
    <w:rsid w:val="00EE7983"/>
    <w:rsid w:val="00F16623"/>
    <w:rsid w:val="00F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2013-11-27T14:26:00Z</cp:lastPrinted>
  <dcterms:created xsi:type="dcterms:W3CDTF">2014-01-14T17:01:00Z</dcterms:created>
  <dcterms:modified xsi:type="dcterms:W3CDTF">2014-01-14T17:01:00Z</dcterms:modified>
</cp:coreProperties>
</file>