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 xml:space="preserve">canaleta, que vem gerando reclamações </w:t>
      </w:r>
      <w:r w:rsidR="003057B1">
        <w:rPr>
          <w:rFonts w:ascii="Arial" w:hAnsi="Arial" w:cs="Arial"/>
          <w:sz w:val="24"/>
          <w:szCs w:val="24"/>
        </w:rPr>
        <w:t xml:space="preserve">na Vila </w:t>
      </w:r>
      <w:proofErr w:type="spellStart"/>
      <w:r w:rsidR="003057B1">
        <w:rPr>
          <w:rFonts w:ascii="Arial" w:hAnsi="Arial" w:cs="Arial"/>
          <w:sz w:val="24"/>
          <w:szCs w:val="24"/>
        </w:rPr>
        <w:t>Linopolis</w:t>
      </w:r>
      <w:proofErr w:type="spellEnd"/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 xml:space="preserve">da canaleta, localizada no cruzamento da </w:t>
      </w:r>
      <w:proofErr w:type="gramStart"/>
      <w:r w:rsidR="00D11572">
        <w:rPr>
          <w:rFonts w:ascii="Arial" w:hAnsi="Arial" w:cs="Arial"/>
          <w:bCs/>
          <w:sz w:val="24"/>
          <w:szCs w:val="24"/>
        </w:rPr>
        <w:t>rua</w:t>
      </w:r>
      <w:proofErr w:type="gramEnd"/>
      <w:r w:rsidR="00D11572">
        <w:rPr>
          <w:rFonts w:ascii="Arial" w:hAnsi="Arial" w:cs="Arial"/>
          <w:bCs/>
          <w:sz w:val="24"/>
          <w:szCs w:val="24"/>
        </w:rPr>
        <w:t xml:space="preserve"> </w:t>
      </w:r>
      <w:r w:rsidR="003057B1">
        <w:rPr>
          <w:rFonts w:ascii="Arial" w:hAnsi="Arial" w:cs="Arial"/>
          <w:bCs/>
          <w:sz w:val="24"/>
          <w:szCs w:val="24"/>
        </w:rPr>
        <w:t xml:space="preserve">Calil </w:t>
      </w:r>
      <w:proofErr w:type="spellStart"/>
      <w:r w:rsidR="003057B1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3057B1">
        <w:rPr>
          <w:rFonts w:ascii="Arial" w:hAnsi="Arial" w:cs="Arial"/>
          <w:bCs/>
          <w:sz w:val="24"/>
          <w:szCs w:val="24"/>
        </w:rPr>
        <w:t xml:space="preserve"> com a </w:t>
      </w:r>
      <w:r w:rsidR="002D08CF">
        <w:rPr>
          <w:rFonts w:ascii="Arial" w:hAnsi="Arial" w:cs="Arial"/>
          <w:bCs/>
          <w:sz w:val="24"/>
          <w:szCs w:val="24"/>
        </w:rPr>
        <w:t>Major João Frederico Redher</w:t>
      </w:r>
      <w:bookmarkStart w:id="0" w:name="_GoBack"/>
      <w:bookmarkEnd w:id="0"/>
      <w:r w:rsidR="003057B1">
        <w:rPr>
          <w:rFonts w:ascii="Arial" w:hAnsi="Arial" w:cs="Arial"/>
          <w:bCs/>
          <w:sz w:val="24"/>
          <w:szCs w:val="24"/>
        </w:rPr>
        <w:t xml:space="preserve">, Vila </w:t>
      </w:r>
      <w:proofErr w:type="spellStart"/>
      <w:r w:rsidR="003057B1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3057B1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>onstantes, pois devido a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 prejuízos financeiros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EC" w:rsidRDefault="001957EC">
      <w:r>
        <w:separator/>
      </w:r>
    </w:p>
  </w:endnote>
  <w:endnote w:type="continuationSeparator" w:id="0">
    <w:p w:rsidR="001957EC" w:rsidRDefault="0019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EC" w:rsidRDefault="001957EC">
      <w:r>
        <w:separator/>
      </w:r>
    </w:p>
  </w:footnote>
  <w:footnote w:type="continuationSeparator" w:id="0">
    <w:p w:rsidR="001957EC" w:rsidRDefault="00195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297225573b434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957EC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D08CF"/>
    <w:rsid w:val="002F3FFD"/>
    <w:rsid w:val="00303674"/>
    <w:rsid w:val="003057B1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8a590d2-98a8-42da-91bc-7cbad092dd02.png" Id="Rbf1675d182ed4c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a590d2-98a8-42da-91bc-7cbad092dd02.png" Id="R71297225573b43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DED8-88E9-4394-8466-5978FD3A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2017-10-10T16:37:00Z</dcterms:created>
  <dcterms:modified xsi:type="dcterms:W3CDTF">2017-10-10T16:37:00Z</dcterms:modified>
</cp:coreProperties>
</file>