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113107">
        <w:rPr>
          <w:rFonts w:ascii="Arial" w:hAnsi="Arial" w:cs="Arial"/>
          <w:sz w:val="24"/>
          <w:szCs w:val="24"/>
        </w:rPr>
        <w:t>revitalização da camada asfáltica de rua localizada no Jardim Paulista.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C55A40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bookmarkStart w:id="0" w:name="_GoBack"/>
      <w:bookmarkEnd w:id="0"/>
      <w:r w:rsidR="004C4426">
        <w:rPr>
          <w:rFonts w:ascii="Arial" w:hAnsi="Arial" w:cs="Arial"/>
          <w:bCs/>
          <w:sz w:val="24"/>
          <w:szCs w:val="24"/>
        </w:rPr>
        <w:t>Rua Peru, trecho correspondente à residência 416, Jardim Paulista.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4C442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trecho apresenta diversos buracos que vem aumentando gradativamente e gerando avarias em veículos</w:t>
      </w:r>
      <w:r w:rsidR="001F1C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pedem a revitalização da camada asfáltica urgente.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D95" w:rsidRDefault="00C87D95">
      <w:r>
        <w:separator/>
      </w:r>
    </w:p>
  </w:endnote>
  <w:endnote w:type="continuationSeparator" w:id="0">
    <w:p w:rsidR="00C87D95" w:rsidRDefault="00C8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D95" w:rsidRDefault="00C87D95">
      <w:r>
        <w:separator/>
      </w:r>
    </w:p>
  </w:footnote>
  <w:footnote w:type="continuationSeparator" w:id="0">
    <w:p w:rsidR="00C87D95" w:rsidRDefault="00C87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c1d30e18c3455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f448958-412d-4468-9a0d-30d3b00d0cd9.png" Id="Rdfa8e22866e042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448958-412d-4468-9a0d-30d3b00d0cd9.png" Id="Radc1d30e18c345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F8DB-3612-4D94-8B43-ED0A08CB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2017-10-10T12:25:00Z</dcterms:created>
  <dcterms:modified xsi:type="dcterms:W3CDTF">2017-10-10T12:28:00Z</dcterms:modified>
</cp:coreProperties>
</file>