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E32CB">
        <w:rPr>
          <w:rFonts w:ascii="Arial" w:hAnsi="Arial" w:cs="Arial"/>
        </w:rPr>
        <w:t>06346</w:t>
      </w:r>
      <w:r>
        <w:rPr>
          <w:rFonts w:ascii="Arial" w:hAnsi="Arial" w:cs="Arial"/>
        </w:rPr>
        <w:t>/</w:t>
      </w:r>
      <w:r w:rsidR="00EE32CB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>operação “tapa-buracos” n</w:t>
      </w:r>
      <w:r w:rsidR="000A2424">
        <w:rPr>
          <w:rFonts w:ascii="Arial" w:hAnsi="Arial" w:cs="Arial"/>
          <w:sz w:val="24"/>
          <w:szCs w:val="24"/>
        </w:rPr>
        <w:t xml:space="preserve">o cruzamento da </w:t>
      </w:r>
      <w:r w:rsidR="00A62F99" w:rsidRPr="00A62F99">
        <w:rPr>
          <w:rFonts w:ascii="Arial" w:hAnsi="Arial" w:cs="Arial"/>
          <w:sz w:val="24"/>
          <w:szCs w:val="24"/>
        </w:rPr>
        <w:t xml:space="preserve">Rua </w:t>
      </w:r>
      <w:r w:rsidR="000A2424">
        <w:rPr>
          <w:rFonts w:ascii="Arial" w:hAnsi="Arial" w:cs="Arial"/>
          <w:sz w:val="24"/>
          <w:szCs w:val="24"/>
        </w:rPr>
        <w:t>Teresina com a Belém</w:t>
      </w:r>
      <w:r w:rsidR="000F2907">
        <w:rPr>
          <w:rFonts w:ascii="Arial" w:hAnsi="Arial" w:cs="Arial"/>
          <w:sz w:val="24"/>
          <w:szCs w:val="24"/>
        </w:rPr>
        <w:t xml:space="preserve">, </w:t>
      </w:r>
      <w:r w:rsidR="00A62F99">
        <w:rPr>
          <w:rFonts w:ascii="Arial" w:hAnsi="Arial" w:cs="Arial"/>
          <w:sz w:val="24"/>
          <w:szCs w:val="24"/>
        </w:rPr>
        <w:t>n</w:t>
      </w:r>
      <w:r w:rsidR="00A62F99" w:rsidRPr="00A62F99">
        <w:rPr>
          <w:rFonts w:ascii="Arial" w:hAnsi="Arial" w:cs="Arial"/>
          <w:sz w:val="24"/>
          <w:szCs w:val="24"/>
        </w:rPr>
        <w:t xml:space="preserve">o bairro </w:t>
      </w:r>
      <w:r w:rsidR="00F70AAE">
        <w:rPr>
          <w:rFonts w:ascii="Arial" w:hAnsi="Arial" w:cs="Arial"/>
          <w:sz w:val="24"/>
          <w:szCs w:val="24"/>
        </w:rPr>
        <w:t>Cidade Nova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883313" w:rsidRDefault="008F23DA" w:rsidP="00883313">
      <w:pPr>
        <w:jc w:val="both"/>
        <w:rPr>
          <w:rFonts w:ascii="Arial" w:hAnsi="Arial" w:cs="Arial"/>
          <w:sz w:val="24"/>
          <w:szCs w:val="24"/>
        </w:rPr>
      </w:pPr>
      <w:r w:rsidRPr="00883313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promova </w:t>
      </w:r>
      <w:r w:rsidR="00E37D67" w:rsidRPr="00883313">
        <w:rPr>
          <w:rFonts w:ascii="Arial" w:hAnsi="Arial" w:cs="Arial"/>
          <w:sz w:val="24"/>
          <w:szCs w:val="24"/>
        </w:rPr>
        <w:t xml:space="preserve">operação “tapa-buracos” </w:t>
      </w:r>
      <w:r w:rsidR="000A2424" w:rsidRPr="00E37D67">
        <w:rPr>
          <w:rFonts w:ascii="Arial" w:hAnsi="Arial" w:cs="Arial"/>
          <w:sz w:val="24"/>
          <w:szCs w:val="24"/>
        </w:rPr>
        <w:t>n</w:t>
      </w:r>
      <w:r w:rsidR="000A2424">
        <w:rPr>
          <w:rFonts w:ascii="Arial" w:hAnsi="Arial" w:cs="Arial"/>
          <w:sz w:val="24"/>
          <w:szCs w:val="24"/>
        </w:rPr>
        <w:t xml:space="preserve">o cruzamento da </w:t>
      </w:r>
      <w:r w:rsidR="000A2424" w:rsidRPr="00A62F99">
        <w:rPr>
          <w:rFonts w:ascii="Arial" w:hAnsi="Arial" w:cs="Arial"/>
          <w:sz w:val="24"/>
          <w:szCs w:val="24"/>
        </w:rPr>
        <w:t xml:space="preserve">Rua </w:t>
      </w:r>
      <w:r w:rsidR="000A2424">
        <w:rPr>
          <w:rFonts w:ascii="Arial" w:hAnsi="Arial" w:cs="Arial"/>
          <w:sz w:val="24"/>
          <w:szCs w:val="24"/>
        </w:rPr>
        <w:t>Teresina com a Belém, n</w:t>
      </w:r>
      <w:r w:rsidR="000A2424" w:rsidRPr="00A62F99">
        <w:rPr>
          <w:rFonts w:ascii="Arial" w:hAnsi="Arial" w:cs="Arial"/>
          <w:sz w:val="24"/>
          <w:szCs w:val="24"/>
        </w:rPr>
        <w:t xml:space="preserve">o bairro </w:t>
      </w:r>
      <w:r w:rsidR="000A2424">
        <w:rPr>
          <w:rFonts w:ascii="Arial" w:hAnsi="Arial" w:cs="Arial"/>
          <w:sz w:val="24"/>
          <w:szCs w:val="24"/>
        </w:rPr>
        <w:t>Cidade Nova</w:t>
      </w:r>
      <w:r w:rsidR="00883313" w:rsidRPr="00883313">
        <w:rPr>
          <w:rFonts w:ascii="Arial" w:hAnsi="Arial" w:cs="Arial"/>
          <w:sz w:val="24"/>
          <w:szCs w:val="24"/>
        </w:rPr>
        <w:t xml:space="preserve">, </w:t>
      </w:r>
      <w:r w:rsidR="00E37D67" w:rsidRPr="00883313">
        <w:rPr>
          <w:rFonts w:ascii="Arial" w:hAnsi="Arial" w:cs="Arial"/>
          <w:sz w:val="24"/>
          <w:szCs w:val="24"/>
        </w:rPr>
        <w:t>neste município</w:t>
      </w:r>
      <w:r w:rsidR="00453877" w:rsidRPr="00883313">
        <w:rPr>
          <w:rFonts w:ascii="Arial" w:hAnsi="Arial" w:cs="Arial"/>
          <w:sz w:val="24"/>
          <w:szCs w:val="24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2424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70AAE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42C" w:rsidRDefault="00AA642C">
      <w:r>
        <w:separator/>
      </w:r>
    </w:p>
  </w:endnote>
  <w:endnote w:type="continuationSeparator" w:id="0">
    <w:p w:rsidR="00AA642C" w:rsidRDefault="00AA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42C" w:rsidRDefault="00AA642C">
      <w:r>
        <w:separator/>
      </w:r>
    </w:p>
  </w:footnote>
  <w:footnote w:type="continuationSeparator" w:id="0">
    <w:p w:rsidR="00AA642C" w:rsidRDefault="00AA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A2A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A2AD9" w:rsidRPr="004A2AD9" w:rsidRDefault="004A2AD9" w:rsidP="004A2A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A2AD9">
                  <w:rPr>
                    <w:rFonts w:ascii="Arial" w:hAnsi="Arial" w:cs="Arial"/>
                    <w:b/>
                  </w:rPr>
                  <w:t>PROTOCOLO Nº: 11612/2013     DATA: 29/11/2013     HORA: 16:00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90C72"/>
    <w:rsid w:val="000A2424"/>
    <w:rsid w:val="000E27CC"/>
    <w:rsid w:val="000F2907"/>
    <w:rsid w:val="001B3E1E"/>
    <w:rsid w:val="001B478A"/>
    <w:rsid w:val="001C7CA7"/>
    <w:rsid w:val="001D1394"/>
    <w:rsid w:val="002020ED"/>
    <w:rsid w:val="002409AD"/>
    <w:rsid w:val="002657DF"/>
    <w:rsid w:val="002D14CF"/>
    <w:rsid w:val="002D30A7"/>
    <w:rsid w:val="002E5629"/>
    <w:rsid w:val="00316CC7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A2AD9"/>
    <w:rsid w:val="004B57DB"/>
    <w:rsid w:val="004C67DE"/>
    <w:rsid w:val="004E1E94"/>
    <w:rsid w:val="00507750"/>
    <w:rsid w:val="00526D15"/>
    <w:rsid w:val="00576EDC"/>
    <w:rsid w:val="00584877"/>
    <w:rsid w:val="005B1CA0"/>
    <w:rsid w:val="005B37F6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7E0CE7"/>
    <w:rsid w:val="00883313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F196D"/>
    <w:rsid w:val="00A62F99"/>
    <w:rsid w:val="00A66D43"/>
    <w:rsid w:val="00A71CAF"/>
    <w:rsid w:val="00A9035B"/>
    <w:rsid w:val="00AA0C4A"/>
    <w:rsid w:val="00AA642C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6434"/>
    <w:rsid w:val="00E37D67"/>
    <w:rsid w:val="00E903BB"/>
    <w:rsid w:val="00E92B7F"/>
    <w:rsid w:val="00EB5D40"/>
    <w:rsid w:val="00EB7D7D"/>
    <w:rsid w:val="00EE32CB"/>
    <w:rsid w:val="00EE421D"/>
    <w:rsid w:val="00EE7983"/>
    <w:rsid w:val="00F1662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34521-8023-4029-8A48-02251D7E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2014-01-14T17:01:00Z</dcterms:created>
  <dcterms:modified xsi:type="dcterms:W3CDTF">2014-01-14T17:01:00Z</dcterms:modified>
</cp:coreProperties>
</file>