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4E555A">
        <w:rPr>
          <w:rFonts w:ascii="Arial" w:hAnsi="Arial" w:cs="Arial"/>
          <w:sz w:val="24"/>
          <w:szCs w:val="24"/>
        </w:rPr>
        <w:t xml:space="preserve">tapa-buracos” na Rua Antônio Pedroso, no bairro Parque </w:t>
      </w:r>
      <w:proofErr w:type="spellStart"/>
      <w:r w:rsidR="004E555A">
        <w:rPr>
          <w:rFonts w:ascii="Arial" w:hAnsi="Arial" w:cs="Arial"/>
          <w:sz w:val="24"/>
          <w:szCs w:val="24"/>
        </w:rPr>
        <w:t>Zabane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4E555A">
        <w:rPr>
          <w:rFonts w:ascii="Arial" w:hAnsi="Arial" w:cs="Arial"/>
          <w:bCs/>
          <w:sz w:val="24"/>
          <w:szCs w:val="24"/>
        </w:rPr>
        <w:t>na Rua Antônio Pedroso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BE70B9">
        <w:rPr>
          <w:rFonts w:ascii="Arial" w:hAnsi="Arial" w:cs="Arial"/>
          <w:bCs/>
          <w:sz w:val="24"/>
          <w:szCs w:val="24"/>
        </w:rPr>
        <w:t>nte ao</w:t>
      </w:r>
      <w:r w:rsidR="004E555A">
        <w:rPr>
          <w:rFonts w:ascii="Arial" w:hAnsi="Arial" w:cs="Arial"/>
          <w:bCs/>
          <w:sz w:val="24"/>
          <w:szCs w:val="24"/>
        </w:rPr>
        <w:t xml:space="preserve"> Posto de Combustíveis, no bairro Parque </w:t>
      </w:r>
      <w:proofErr w:type="spellStart"/>
      <w:r w:rsidR="004E555A">
        <w:rPr>
          <w:rFonts w:ascii="Arial" w:hAnsi="Arial" w:cs="Arial"/>
          <w:bCs/>
          <w:sz w:val="24"/>
          <w:szCs w:val="24"/>
        </w:rPr>
        <w:t>Zabane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E555A">
        <w:rPr>
          <w:rFonts w:ascii="Arial" w:hAnsi="Arial" w:cs="Arial"/>
          <w:sz w:val="24"/>
          <w:szCs w:val="24"/>
        </w:rPr>
        <w:t>, em 04/10</w:t>
      </w:r>
      <w:r w:rsidR="004C656F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24B" w:rsidRDefault="00F7324B">
      <w:r>
        <w:separator/>
      </w:r>
    </w:p>
  </w:endnote>
  <w:endnote w:type="continuationSeparator" w:id="0">
    <w:p w:rsidR="00F7324B" w:rsidRDefault="00F7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24B" w:rsidRDefault="00F7324B">
      <w:r>
        <w:separator/>
      </w:r>
    </w:p>
  </w:footnote>
  <w:footnote w:type="continuationSeparator" w:id="0">
    <w:p w:rsidR="00F7324B" w:rsidRDefault="00F73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732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7324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5d60fdfc7b407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2D139F"/>
    <w:rsid w:val="0033648A"/>
    <w:rsid w:val="00364E71"/>
    <w:rsid w:val="00373483"/>
    <w:rsid w:val="003A4480"/>
    <w:rsid w:val="003D3AA8"/>
    <w:rsid w:val="00442187"/>
    <w:rsid w:val="00454EAC"/>
    <w:rsid w:val="0049057E"/>
    <w:rsid w:val="004B57DB"/>
    <w:rsid w:val="004C656F"/>
    <w:rsid w:val="004C67DE"/>
    <w:rsid w:val="004E555A"/>
    <w:rsid w:val="00633EAD"/>
    <w:rsid w:val="00705ABB"/>
    <w:rsid w:val="0079383D"/>
    <w:rsid w:val="00795881"/>
    <w:rsid w:val="008E5602"/>
    <w:rsid w:val="00922B9F"/>
    <w:rsid w:val="009670F6"/>
    <w:rsid w:val="009F196D"/>
    <w:rsid w:val="00A17C43"/>
    <w:rsid w:val="00A33C2E"/>
    <w:rsid w:val="00A35AE9"/>
    <w:rsid w:val="00A71CAF"/>
    <w:rsid w:val="00A75D26"/>
    <w:rsid w:val="00A9035B"/>
    <w:rsid w:val="00AE702A"/>
    <w:rsid w:val="00B150A3"/>
    <w:rsid w:val="00B52697"/>
    <w:rsid w:val="00BE70B9"/>
    <w:rsid w:val="00C73737"/>
    <w:rsid w:val="00CD613B"/>
    <w:rsid w:val="00CE75AA"/>
    <w:rsid w:val="00CF7F49"/>
    <w:rsid w:val="00D11A3D"/>
    <w:rsid w:val="00D26CB3"/>
    <w:rsid w:val="00D36568"/>
    <w:rsid w:val="00E17D29"/>
    <w:rsid w:val="00E903BB"/>
    <w:rsid w:val="00EB7D7D"/>
    <w:rsid w:val="00EE7983"/>
    <w:rsid w:val="00F16623"/>
    <w:rsid w:val="00F7324B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1997150-0c3c-41dc-bfea-69f8ef2f8975.png" Id="R128bca8544b04c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997150-0c3c-41dc-bfea-69f8ef2f8975.png" Id="R265d60fdfc7b40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28</cp:revision>
  <cp:lastPrinted>2013-01-24T12:50:00Z</cp:lastPrinted>
  <dcterms:created xsi:type="dcterms:W3CDTF">2014-01-14T16:57:00Z</dcterms:created>
  <dcterms:modified xsi:type="dcterms:W3CDTF">2017-10-04T12:23:00Z</dcterms:modified>
</cp:coreProperties>
</file>