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E62364">
        <w:rPr>
          <w:rFonts w:ascii="Arial" w:hAnsi="Arial" w:cs="Arial"/>
          <w:sz w:val="24"/>
          <w:szCs w:val="24"/>
        </w:rPr>
        <w:t>que proceda a reforma em canaleta localizada entre as ruas Holanda e Itália no Jardim Europa</w:t>
      </w:r>
      <w:r>
        <w:rPr>
          <w:rFonts w:ascii="Arial" w:hAnsi="Arial" w:cs="Arial"/>
          <w:sz w:val="24"/>
          <w:szCs w:val="24"/>
        </w:rPr>
        <w:t xml:space="preserve">.   </w:t>
      </w:r>
    </w:p>
    <w:p w:rsidR="00E62364" w:rsidRDefault="00E62364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2364">
        <w:rPr>
          <w:rFonts w:ascii="Arial" w:hAnsi="Arial" w:cs="Arial"/>
          <w:sz w:val="24"/>
          <w:szCs w:val="24"/>
        </w:rPr>
        <w:t>que proceda a reforma em canaleta localizada entre as ruas Holanda e Itália no Jardim Europa.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</w:t>
      </w:r>
      <w:r w:rsidR="00E62364">
        <w:rPr>
          <w:rFonts w:ascii="Arial" w:hAnsi="Arial" w:cs="Arial"/>
          <w:sz w:val="24"/>
          <w:szCs w:val="24"/>
        </w:rPr>
        <w:t xml:space="preserve">a reforma da canaleta </w:t>
      </w:r>
      <w:r>
        <w:rPr>
          <w:rFonts w:ascii="Arial" w:hAnsi="Arial" w:cs="Arial"/>
          <w:sz w:val="24"/>
          <w:szCs w:val="24"/>
        </w:rPr>
        <w:t>localizada</w:t>
      </w:r>
      <w:r w:rsidR="00E62364">
        <w:rPr>
          <w:rFonts w:ascii="Arial" w:hAnsi="Arial" w:cs="Arial"/>
          <w:sz w:val="24"/>
          <w:szCs w:val="24"/>
        </w:rPr>
        <w:t xml:space="preserve"> no cruzamento d</w:t>
      </w:r>
      <w:r>
        <w:rPr>
          <w:rFonts w:ascii="Arial" w:hAnsi="Arial" w:cs="Arial"/>
          <w:sz w:val="24"/>
          <w:szCs w:val="24"/>
        </w:rPr>
        <w:t>a</w:t>
      </w:r>
      <w:r w:rsidR="00E6236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via</w:t>
      </w:r>
      <w:r w:rsidR="00E6236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acima mencionada</w:t>
      </w:r>
      <w:r w:rsidR="00E6236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local</w:t>
      </w:r>
      <w:r w:rsidR="00E62364">
        <w:rPr>
          <w:rFonts w:ascii="Arial" w:hAnsi="Arial" w:cs="Arial"/>
          <w:sz w:val="24"/>
          <w:szCs w:val="24"/>
        </w:rPr>
        <w:t xml:space="preserve">, devido ao afundamento da canaleta existente, a água fica empoçada no local, levando mau cheiro aos comércios e residências das proximidades, além de possibilitar que veículos sejam danificados e que até mesmo quedas de motocicletas ocorram. Destarte, solicitam com urgência a reforma do local.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B2A85">
        <w:rPr>
          <w:rFonts w:ascii="Arial" w:hAnsi="Arial" w:cs="Arial"/>
          <w:sz w:val="24"/>
          <w:szCs w:val="24"/>
        </w:rPr>
        <w:t>29 de setembro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A85" w:rsidRDefault="001F2A85">
      <w:r>
        <w:separator/>
      </w:r>
    </w:p>
  </w:endnote>
  <w:endnote w:type="continuationSeparator" w:id="0">
    <w:p w:rsidR="001F2A85" w:rsidRDefault="001F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A85" w:rsidRDefault="001F2A85">
      <w:r>
        <w:separator/>
      </w:r>
    </w:p>
  </w:footnote>
  <w:footnote w:type="continuationSeparator" w:id="0">
    <w:p w:rsidR="001F2A85" w:rsidRDefault="001F2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34653c250349f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2A85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2A85"/>
    <w:rsid w:val="008B33C5"/>
    <w:rsid w:val="008D4721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62364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83878f1-31d0-49f2-b288-5c0ce0859d12.png" Id="R99d46a43c3d74d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83878f1-31d0-49f2-b288-5c0ce0859d12.png" Id="R9634653c250349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2017-09-29T17:16:00Z</dcterms:created>
  <dcterms:modified xsi:type="dcterms:W3CDTF">2017-09-29T17:16:00Z</dcterms:modified>
</cp:coreProperties>
</file>