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B65FD">
        <w:rPr>
          <w:rFonts w:ascii="Arial" w:hAnsi="Arial" w:cs="Arial"/>
          <w:sz w:val="24"/>
          <w:szCs w:val="24"/>
        </w:rPr>
        <w:t xml:space="preserve">proceda a limpeza da área publica localizada na Rua João Gilberto Franchi ao lado do nº 302 no Jd. </w:t>
      </w:r>
      <w:proofErr w:type="gramStart"/>
      <w:r w:rsidR="004B65FD">
        <w:rPr>
          <w:rFonts w:ascii="Arial" w:hAnsi="Arial" w:cs="Arial"/>
          <w:sz w:val="24"/>
          <w:szCs w:val="24"/>
        </w:rPr>
        <w:t>das</w:t>
      </w:r>
      <w:proofErr w:type="gramEnd"/>
      <w:r w:rsidR="004B65FD">
        <w:rPr>
          <w:rFonts w:ascii="Arial" w:hAnsi="Arial" w:cs="Arial"/>
          <w:sz w:val="24"/>
          <w:szCs w:val="24"/>
        </w:rPr>
        <w:t xml:space="preserve"> Orquídeas.</w:t>
      </w:r>
      <w:r w:rsidR="00460987">
        <w:rPr>
          <w:rFonts w:ascii="Arial" w:hAnsi="Arial" w:cs="Arial"/>
          <w:sz w:val="24"/>
          <w:szCs w:val="24"/>
        </w:rPr>
        <w:t xml:space="preserve">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4B65FD">
        <w:rPr>
          <w:rFonts w:ascii="Arial" w:hAnsi="Arial" w:cs="Arial"/>
          <w:sz w:val="24"/>
          <w:szCs w:val="24"/>
        </w:rPr>
        <w:t xml:space="preserve">proceda a limpeza da área publica localizada na Rua João Gilberto Franchi ao lado do nº 302 no Jd. </w:t>
      </w:r>
      <w:proofErr w:type="gramStart"/>
      <w:r w:rsidR="004B65FD">
        <w:rPr>
          <w:rFonts w:ascii="Arial" w:hAnsi="Arial" w:cs="Arial"/>
          <w:sz w:val="24"/>
          <w:szCs w:val="24"/>
        </w:rPr>
        <w:t>das</w:t>
      </w:r>
      <w:proofErr w:type="gramEnd"/>
      <w:r w:rsidR="004B65FD">
        <w:rPr>
          <w:rFonts w:ascii="Arial" w:hAnsi="Arial" w:cs="Arial"/>
          <w:sz w:val="24"/>
          <w:szCs w:val="24"/>
        </w:rPr>
        <w:t xml:space="preserve"> Orquídeas.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4B65FD">
        <w:rPr>
          <w:rFonts w:ascii="Arial" w:hAnsi="Arial" w:cs="Arial"/>
          <w:sz w:val="24"/>
          <w:szCs w:val="24"/>
        </w:rPr>
        <w:t>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4B65FD">
        <w:rPr>
          <w:rFonts w:ascii="Arial" w:hAnsi="Arial" w:cs="Arial"/>
          <w:sz w:val="24"/>
          <w:szCs w:val="24"/>
        </w:rPr>
        <w:t>segundo eles a referida área está com mato favorecendo o aparecimento de escorpiões e aranhas que estão invadindo suas residências.</w:t>
      </w:r>
    </w:p>
    <w:p w:rsidR="004C26AA" w:rsidRDefault="004C26AA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C26AA">
        <w:rPr>
          <w:rFonts w:ascii="Arial" w:hAnsi="Arial" w:cs="Arial"/>
          <w:sz w:val="24"/>
          <w:szCs w:val="24"/>
        </w:rPr>
        <w:t>22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6cdc25ec8c40a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7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B65FD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705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07C6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7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f520f4c-3ce0-4fb8-bcd4-34a972297ec7.png" Id="Rac2be313f94449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520f4c-3ce0-4fb8-bcd4-34a972297ec7.png" Id="R346cdc25ec8c40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0540-BD0E-4BE2-9DA9-3F962BC7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125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404</cp:revision>
  <cp:lastPrinted>2014-10-17T18:19:00Z</cp:lastPrinted>
  <dcterms:created xsi:type="dcterms:W3CDTF">2014-01-16T16:53:00Z</dcterms:created>
  <dcterms:modified xsi:type="dcterms:W3CDTF">2017-09-22T17:09:00Z</dcterms:modified>
</cp:coreProperties>
</file>