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>a troca de lâmpada em caráter de urgência na Rua</w:t>
      </w:r>
      <w:r w:rsidR="000D6A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D6AD4">
        <w:rPr>
          <w:rFonts w:ascii="Arial" w:hAnsi="Arial" w:cs="Arial"/>
          <w:b/>
          <w:sz w:val="24"/>
          <w:szCs w:val="24"/>
        </w:rPr>
        <w:t>Lyrio</w:t>
      </w:r>
      <w:proofErr w:type="spellEnd"/>
      <w:r w:rsidR="000D6AD4">
        <w:rPr>
          <w:rFonts w:ascii="Arial" w:hAnsi="Arial" w:cs="Arial"/>
          <w:b/>
          <w:sz w:val="24"/>
          <w:szCs w:val="24"/>
        </w:rPr>
        <w:t xml:space="preserve"> Portella Fontes próximo nº 35 Bairro San Marino</w:t>
      </w:r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0D6AD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0D6AD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0D6AD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 w:rsidRPr="000D6AD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0D6AD4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 w:rsidRPr="000D6AD4">
        <w:rPr>
          <w:rFonts w:ascii="Arial" w:hAnsi="Arial" w:cs="Arial"/>
          <w:b w:val="0"/>
          <w:sz w:val="24"/>
          <w:szCs w:val="24"/>
        </w:rPr>
        <w:t xml:space="preserve">a manutenção de troca de lâmpada na </w:t>
      </w:r>
      <w:r w:rsidR="000D6AD4" w:rsidRPr="000D6AD4">
        <w:rPr>
          <w:rFonts w:ascii="Arial" w:hAnsi="Arial" w:cs="Arial"/>
          <w:b w:val="0"/>
          <w:sz w:val="24"/>
          <w:szCs w:val="24"/>
        </w:rPr>
        <w:t xml:space="preserve">Rua </w:t>
      </w:r>
      <w:proofErr w:type="spellStart"/>
      <w:r w:rsidR="000D6AD4" w:rsidRPr="000D6AD4">
        <w:rPr>
          <w:rFonts w:ascii="Arial" w:hAnsi="Arial" w:cs="Arial"/>
          <w:b w:val="0"/>
          <w:sz w:val="24"/>
          <w:szCs w:val="24"/>
        </w:rPr>
        <w:t>Lyrio</w:t>
      </w:r>
      <w:proofErr w:type="spellEnd"/>
      <w:r w:rsidR="000D6AD4" w:rsidRPr="000D6AD4">
        <w:rPr>
          <w:rFonts w:ascii="Arial" w:hAnsi="Arial" w:cs="Arial"/>
          <w:b w:val="0"/>
          <w:sz w:val="24"/>
          <w:szCs w:val="24"/>
        </w:rPr>
        <w:t xml:space="preserve"> Portella Fontes próximo nº 35 Bairro San Marino, neste município</w:t>
      </w:r>
      <w:r w:rsidR="000D6AD4">
        <w:rPr>
          <w:rFonts w:ascii="Arial" w:hAnsi="Arial" w:cs="Arial"/>
          <w:b w:val="0"/>
          <w:sz w:val="24"/>
          <w:szCs w:val="24"/>
        </w:rPr>
        <w:t>.</w:t>
      </w: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74A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A37CCB">
        <w:rPr>
          <w:rFonts w:ascii="Arial" w:hAnsi="Arial" w:cs="Arial"/>
          <w:sz w:val="24"/>
          <w:szCs w:val="24"/>
        </w:rPr>
        <w:t xml:space="preserve"> de </w:t>
      </w:r>
      <w:r w:rsidR="00001B83">
        <w:rPr>
          <w:rFonts w:ascii="Arial" w:hAnsi="Arial" w:cs="Arial"/>
          <w:sz w:val="24"/>
          <w:szCs w:val="24"/>
        </w:rPr>
        <w:t>setembro</w:t>
      </w:r>
      <w:r w:rsidR="00DE525E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e70b4ee90d44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7A86"/>
    <w:rsid w:val="000559FD"/>
    <w:rsid w:val="00072A87"/>
    <w:rsid w:val="00072D3A"/>
    <w:rsid w:val="000900A4"/>
    <w:rsid w:val="000C4F11"/>
    <w:rsid w:val="000D2156"/>
    <w:rsid w:val="000D6AD4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C0E"/>
    <w:rsid w:val="00256FF9"/>
    <w:rsid w:val="002B3AAA"/>
    <w:rsid w:val="002C3925"/>
    <w:rsid w:val="002F4627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2603"/>
    <w:rsid w:val="00604DCE"/>
    <w:rsid w:val="006377AA"/>
    <w:rsid w:val="006379CF"/>
    <w:rsid w:val="0064513D"/>
    <w:rsid w:val="00653523"/>
    <w:rsid w:val="00680CFD"/>
    <w:rsid w:val="006B2D63"/>
    <w:rsid w:val="006C74AA"/>
    <w:rsid w:val="00705ABB"/>
    <w:rsid w:val="00782356"/>
    <w:rsid w:val="00782FB9"/>
    <w:rsid w:val="007B3269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fee79a-90a5-4392-baf3-2f32cd27d8f2.png" Id="R2e091acf75b440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fee79a-90a5-4392-baf3-2f32cd27d8f2.png" Id="Rf1e70b4ee90d44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2017-09-22T16:54:00Z</dcterms:created>
  <dcterms:modified xsi:type="dcterms:W3CDTF">2017-09-22T16:56:00Z</dcterms:modified>
</cp:coreProperties>
</file>