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6D38C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 w:rsidRPr="006D38C4">
        <w:rPr>
          <w:rFonts w:ascii="Arial" w:hAnsi="Arial" w:cs="Arial"/>
        </w:rPr>
        <w:t xml:space="preserve">INDICAÇÃO Nº </w:t>
      </w:r>
      <w:r w:rsidR="00D70F6F">
        <w:rPr>
          <w:rFonts w:ascii="Arial" w:hAnsi="Arial" w:cs="Arial"/>
        </w:rPr>
        <w:t>00015</w:t>
      </w:r>
      <w:r w:rsidRPr="006D38C4">
        <w:rPr>
          <w:rFonts w:ascii="Arial" w:hAnsi="Arial" w:cs="Arial"/>
        </w:rPr>
        <w:t>/</w:t>
      </w:r>
      <w:r w:rsidR="00D70F6F">
        <w:rPr>
          <w:rFonts w:ascii="Arial" w:hAnsi="Arial" w:cs="Arial"/>
        </w:rPr>
        <w:t>2014</w:t>
      </w:r>
    </w:p>
    <w:p w:rsidR="00AC1A54" w:rsidRPr="006D38C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D38C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6D38C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6D38C4" w:rsidRDefault="00AC1A54" w:rsidP="00581002">
      <w:pPr>
        <w:ind w:left="4536"/>
        <w:jc w:val="both"/>
        <w:rPr>
          <w:rFonts w:ascii="Arial" w:hAnsi="Arial" w:cs="Arial"/>
          <w:sz w:val="24"/>
          <w:szCs w:val="24"/>
        </w:rPr>
      </w:pPr>
      <w:r w:rsidRPr="006D38C4">
        <w:rPr>
          <w:rFonts w:ascii="Arial" w:hAnsi="Arial" w:cs="Arial"/>
          <w:sz w:val="24"/>
          <w:szCs w:val="24"/>
        </w:rPr>
        <w:t>Sugere ao Poder Executivo</w:t>
      </w:r>
      <w:r w:rsidR="00182461" w:rsidRPr="006D38C4">
        <w:rPr>
          <w:rFonts w:ascii="Arial" w:hAnsi="Arial" w:cs="Arial"/>
          <w:sz w:val="24"/>
          <w:szCs w:val="24"/>
        </w:rPr>
        <w:t>,</w:t>
      </w:r>
      <w:r w:rsidR="00665B26" w:rsidRPr="006D38C4">
        <w:rPr>
          <w:rFonts w:ascii="Arial" w:hAnsi="Arial" w:cs="Arial"/>
          <w:sz w:val="24"/>
          <w:szCs w:val="24"/>
        </w:rPr>
        <w:t xml:space="preserve"> </w:t>
      </w:r>
      <w:r w:rsidR="0064422C" w:rsidRPr="006D38C4">
        <w:rPr>
          <w:rFonts w:ascii="Arial" w:hAnsi="Arial" w:cs="Arial"/>
          <w:sz w:val="24"/>
          <w:szCs w:val="24"/>
        </w:rPr>
        <w:t xml:space="preserve">a </w:t>
      </w:r>
      <w:r w:rsidR="006D38C4" w:rsidRPr="006D38C4">
        <w:rPr>
          <w:rFonts w:ascii="Arial" w:hAnsi="Arial" w:cs="Arial"/>
          <w:sz w:val="24"/>
          <w:szCs w:val="24"/>
        </w:rPr>
        <w:t>construção de rampas de acesso</w:t>
      </w:r>
      <w:r w:rsidR="00581002">
        <w:rPr>
          <w:rFonts w:ascii="Arial" w:hAnsi="Arial" w:cs="Arial"/>
          <w:sz w:val="24"/>
          <w:szCs w:val="24"/>
        </w:rPr>
        <w:t>, para cadeirantes,</w:t>
      </w:r>
      <w:r w:rsidR="006D38C4" w:rsidRPr="006D38C4">
        <w:rPr>
          <w:rFonts w:ascii="Arial" w:hAnsi="Arial" w:cs="Arial"/>
          <w:sz w:val="24"/>
          <w:szCs w:val="24"/>
        </w:rPr>
        <w:t xml:space="preserve"> no terminal urbano e demais pontos de embarque e desembarque</w:t>
      </w:r>
      <w:r w:rsidR="006D38C4">
        <w:rPr>
          <w:rFonts w:ascii="Arial" w:hAnsi="Arial" w:cs="Arial"/>
          <w:sz w:val="24"/>
          <w:szCs w:val="24"/>
        </w:rPr>
        <w:t xml:space="preserve"> </w:t>
      </w:r>
      <w:r w:rsidR="00581002">
        <w:rPr>
          <w:rFonts w:ascii="Arial" w:hAnsi="Arial" w:cs="Arial"/>
          <w:sz w:val="24"/>
          <w:szCs w:val="24"/>
        </w:rPr>
        <w:t>do município.</w:t>
      </w:r>
    </w:p>
    <w:p w:rsidR="00BD08BF" w:rsidRPr="006D38C4" w:rsidRDefault="00BD08BF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6D38C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38C4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6D38C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6D38C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58AF" w:rsidRDefault="00AC1A54" w:rsidP="00182461">
      <w:pPr>
        <w:spacing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6D38C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6D38C4">
        <w:rPr>
          <w:rFonts w:ascii="Arial" w:hAnsi="Arial" w:cs="Arial"/>
          <w:bCs/>
          <w:sz w:val="24"/>
          <w:szCs w:val="24"/>
        </w:rPr>
        <w:t>para sugerir que, por inter</w:t>
      </w:r>
      <w:r w:rsidR="006D41E3" w:rsidRPr="006D38C4">
        <w:rPr>
          <w:rFonts w:ascii="Arial" w:hAnsi="Arial" w:cs="Arial"/>
          <w:bCs/>
          <w:sz w:val="24"/>
          <w:szCs w:val="24"/>
        </w:rPr>
        <w:t>médio do Setor competente, seja</w:t>
      </w:r>
      <w:r w:rsidRPr="006D38C4">
        <w:rPr>
          <w:rFonts w:ascii="Arial" w:hAnsi="Arial" w:cs="Arial"/>
          <w:bCs/>
          <w:sz w:val="24"/>
          <w:szCs w:val="24"/>
        </w:rPr>
        <w:t xml:space="preserve"> </w:t>
      </w:r>
      <w:r w:rsidR="0064422C" w:rsidRPr="006D38C4">
        <w:rPr>
          <w:rFonts w:ascii="Arial" w:hAnsi="Arial" w:cs="Arial"/>
          <w:bCs/>
          <w:sz w:val="24"/>
          <w:szCs w:val="24"/>
        </w:rPr>
        <w:t xml:space="preserve">realizada </w:t>
      </w:r>
      <w:r w:rsidR="006D38C4" w:rsidRPr="006D38C4">
        <w:rPr>
          <w:rFonts w:ascii="Arial" w:hAnsi="Arial" w:cs="Arial"/>
          <w:bCs/>
          <w:sz w:val="24"/>
          <w:szCs w:val="24"/>
        </w:rPr>
        <w:t>a construção de rampas de acesso no terminal urbano e demais pontos de embarque e desembarque para cadeirantes</w:t>
      </w:r>
    </w:p>
    <w:p w:rsidR="006D38C4" w:rsidRPr="006D38C4" w:rsidRDefault="006D38C4" w:rsidP="00182461">
      <w:pPr>
        <w:spacing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182461" w:rsidRPr="006D38C4" w:rsidRDefault="00AC1A54" w:rsidP="00182461">
      <w:pPr>
        <w:jc w:val="center"/>
        <w:rPr>
          <w:rFonts w:ascii="Arial" w:hAnsi="Arial" w:cs="Arial"/>
          <w:b/>
          <w:sz w:val="24"/>
          <w:szCs w:val="24"/>
        </w:rPr>
      </w:pPr>
      <w:r w:rsidRPr="006D38C4">
        <w:rPr>
          <w:rFonts w:ascii="Arial" w:hAnsi="Arial" w:cs="Arial"/>
          <w:b/>
          <w:sz w:val="24"/>
          <w:szCs w:val="24"/>
        </w:rPr>
        <w:t>Justificativa:</w:t>
      </w:r>
    </w:p>
    <w:p w:rsidR="00AC1A54" w:rsidRPr="006D38C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00BB" w:rsidRPr="006D38C4" w:rsidRDefault="00DA00B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38C4" w:rsidRDefault="008D2B50" w:rsidP="0064422C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6D38C4">
        <w:rPr>
          <w:rFonts w:ascii="Arial" w:hAnsi="Arial" w:cs="Arial"/>
        </w:rPr>
        <w:tab/>
      </w:r>
      <w:r w:rsidR="006D38C4">
        <w:rPr>
          <w:rFonts w:ascii="Arial" w:hAnsi="Arial" w:cs="Arial"/>
        </w:rPr>
        <w:t xml:space="preserve">Após solicitações de munícipes, principalmente cadeirantes, estive no terminal urbano, onde pude verificar a necessidade de se construir rampas de acesso no local para facilitar o embarque e desembarque dos mesmos. </w:t>
      </w:r>
    </w:p>
    <w:p w:rsidR="006D38C4" w:rsidRDefault="006D38C4" w:rsidP="006D38C4">
      <w:pPr>
        <w:pStyle w:val="Recuodecorpodetexto"/>
        <w:tabs>
          <w:tab w:val="left" w:pos="1440"/>
        </w:tabs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Os novos ônibus possuem rampas elevatórias, mas para acessa-las</w:t>
      </w:r>
      <w:r w:rsidR="00581002">
        <w:rPr>
          <w:rFonts w:ascii="Arial" w:hAnsi="Arial" w:cs="Arial"/>
        </w:rPr>
        <w:t>, tanto no terminal quanto nos demais pontos do município,</w:t>
      </w:r>
      <w:r>
        <w:rPr>
          <w:rFonts w:ascii="Arial" w:hAnsi="Arial" w:cs="Arial"/>
        </w:rPr>
        <w:t xml:space="preserve"> o cadeirante precisa descer a calçada, necessitando, muitas vezes, de auxilio.</w:t>
      </w:r>
    </w:p>
    <w:p w:rsidR="006D38C4" w:rsidRDefault="00581002" w:rsidP="006D38C4">
      <w:pPr>
        <w:pStyle w:val="Recuodecorpodetexto"/>
        <w:tabs>
          <w:tab w:val="left" w:pos="1440"/>
        </w:tabs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Diante da relevância da solicitação, s</w:t>
      </w:r>
      <w:r w:rsidR="006D38C4">
        <w:rPr>
          <w:rFonts w:ascii="Arial" w:hAnsi="Arial" w:cs="Arial"/>
        </w:rPr>
        <w:t>olicito com urgência a realização d</w:t>
      </w:r>
      <w:r>
        <w:rPr>
          <w:rFonts w:ascii="Arial" w:hAnsi="Arial" w:cs="Arial"/>
        </w:rPr>
        <w:t>os serviços.</w:t>
      </w:r>
    </w:p>
    <w:p w:rsidR="00AC1A54" w:rsidRPr="006D38C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Pr="006D38C4" w:rsidRDefault="00AC1A54" w:rsidP="0058100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6D38C4">
        <w:rPr>
          <w:rFonts w:ascii="Arial" w:hAnsi="Arial" w:cs="Arial"/>
          <w:sz w:val="24"/>
          <w:szCs w:val="24"/>
        </w:rPr>
        <w:t>Plenário “Dr. Tancredo Neve</w:t>
      </w:r>
      <w:r w:rsidR="00F0354B" w:rsidRPr="006D38C4">
        <w:rPr>
          <w:rFonts w:ascii="Arial" w:hAnsi="Arial" w:cs="Arial"/>
          <w:sz w:val="24"/>
          <w:szCs w:val="24"/>
        </w:rPr>
        <w:t xml:space="preserve">s”, em </w:t>
      </w:r>
      <w:r w:rsidR="00581002">
        <w:rPr>
          <w:rFonts w:ascii="Arial" w:hAnsi="Arial" w:cs="Arial"/>
          <w:sz w:val="24"/>
          <w:szCs w:val="24"/>
        </w:rPr>
        <w:t>06 de janeiro de 2014.</w:t>
      </w:r>
    </w:p>
    <w:p w:rsidR="00AC1A54" w:rsidRPr="006D38C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Pr="006D38C4" w:rsidRDefault="008D2B50" w:rsidP="008D2B50">
      <w:pPr>
        <w:jc w:val="center"/>
        <w:rPr>
          <w:rFonts w:ascii="Arial" w:hAnsi="Arial" w:cs="Arial"/>
          <w:sz w:val="24"/>
          <w:szCs w:val="24"/>
        </w:rPr>
      </w:pPr>
      <w:r w:rsidRPr="006D38C4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RPr="006D38C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AC" w:rsidRDefault="00C54EAC">
      <w:r>
        <w:separator/>
      </w:r>
    </w:p>
  </w:endnote>
  <w:endnote w:type="continuationSeparator" w:id="0">
    <w:p w:rsidR="00C54EAC" w:rsidRDefault="00C5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AC" w:rsidRDefault="00C54EAC">
      <w:r>
        <w:separator/>
      </w:r>
    </w:p>
  </w:footnote>
  <w:footnote w:type="continuationSeparator" w:id="0">
    <w:p w:rsidR="00C54EAC" w:rsidRDefault="00C54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336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43363" w:rsidRPr="00943363" w:rsidRDefault="00943363" w:rsidP="0094336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43363">
                  <w:rPr>
                    <w:rFonts w:ascii="Arial" w:hAnsi="Arial" w:cs="Arial"/>
                    <w:b/>
                  </w:rPr>
                  <w:t>PROTOCOLO Nº: 00079/2014     DATA: 08/01/2014     HORA: 16:46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1073F0"/>
    <w:rsid w:val="00162B34"/>
    <w:rsid w:val="00172689"/>
    <w:rsid w:val="00182461"/>
    <w:rsid w:val="001B478A"/>
    <w:rsid w:val="001D1394"/>
    <w:rsid w:val="00312D08"/>
    <w:rsid w:val="0033648A"/>
    <w:rsid w:val="00373483"/>
    <w:rsid w:val="003C6F9A"/>
    <w:rsid w:val="003D3AA8"/>
    <w:rsid w:val="00454EAC"/>
    <w:rsid w:val="0049057E"/>
    <w:rsid w:val="004B56F1"/>
    <w:rsid w:val="004B57DB"/>
    <w:rsid w:val="004C1B04"/>
    <w:rsid w:val="004C67DE"/>
    <w:rsid w:val="004E5FC5"/>
    <w:rsid w:val="00581002"/>
    <w:rsid w:val="005D3E59"/>
    <w:rsid w:val="005E1E9F"/>
    <w:rsid w:val="005F3E4A"/>
    <w:rsid w:val="00601D58"/>
    <w:rsid w:val="0064422C"/>
    <w:rsid w:val="00665B26"/>
    <w:rsid w:val="006D38C4"/>
    <w:rsid w:val="006D41E3"/>
    <w:rsid w:val="007053A3"/>
    <w:rsid w:val="00705ABB"/>
    <w:rsid w:val="007A58AF"/>
    <w:rsid w:val="00847897"/>
    <w:rsid w:val="008D2B50"/>
    <w:rsid w:val="00943363"/>
    <w:rsid w:val="009D21D6"/>
    <w:rsid w:val="009F196D"/>
    <w:rsid w:val="00A36DA9"/>
    <w:rsid w:val="00A50819"/>
    <w:rsid w:val="00A71CAF"/>
    <w:rsid w:val="00A9035B"/>
    <w:rsid w:val="00AC1A54"/>
    <w:rsid w:val="00AD3DD7"/>
    <w:rsid w:val="00AE702A"/>
    <w:rsid w:val="00B03A5C"/>
    <w:rsid w:val="00B541FA"/>
    <w:rsid w:val="00B54F27"/>
    <w:rsid w:val="00B65649"/>
    <w:rsid w:val="00B923F0"/>
    <w:rsid w:val="00BA6C7F"/>
    <w:rsid w:val="00BD08BF"/>
    <w:rsid w:val="00C33AFC"/>
    <w:rsid w:val="00C54EAC"/>
    <w:rsid w:val="00C7669E"/>
    <w:rsid w:val="00CD613B"/>
    <w:rsid w:val="00CF7F49"/>
    <w:rsid w:val="00D26CB3"/>
    <w:rsid w:val="00D33921"/>
    <w:rsid w:val="00D70F6F"/>
    <w:rsid w:val="00DA00BB"/>
    <w:rsid w:val="00DA0BD2"/>
    <w:rsid w:val="00E84AA3"/>
    <w:rsid w:val="00E903BB"/>
    <w:rsid w:val="00EB7D7D"/>
    <w:rsid w:val="00EE7983"/>
    <w:rsid w:val="00F0354B"/>
    <w:rsid w:val="00F16623"/>
    <w:rsid w:val="00FE0973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2014-01-14T17:01:00Z</dcterms:created>
  <dcterms:modified xsi:type="dcterms:W3CDTF">2014-01-14T17:01:00Z</dcterms:modified>
</cp:coreProperties>
</file>