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 xml:space="preserve">a troca de </w:t>
      </w:r>
      <w:proofErr w:type="gramStart"/>
      <w:r w:rsidR="00A72783">
        <w:rPr>
          <w:rFonts w:ascii="Arial" w:hAnsi="Arial" w:cs="Arial"/>
          <w:sz w:val="24"/>
          <w:szCs w:val="24"/>
        </w:rPr>
        <w:t>2</w:t>
      </w:r>
      <w:proofErr w:type="gramEnd"/>
      <w:r w:rsidR="00A72783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A72783">
        <w:rPr>
          <w:rFonts w:ascii="Arial" w:hAnsi="Arial" w:cs="Arial"/>
          <w:sz w:val="24"/>
          <w:szCs w:val="24"/>
        </w:rPr>
        <w:t>s</w:t>
      </w:r>
      <w:r w:rsidR="008421E4">
        <w:rPr>
          <w:rFonts w:ascii="Arial" w:hAnsi="Arial" w:cs="Arial"/>
          <w:sz w:val="24"/>
          <w:szCs w:val="24"/>
        </w:rPr>
        <w:t xml:space="preserve"> </w:t>
      </w:r>
      <w:r w:rsidR="00687785">
        <w:rPr>
          <w:rFonts w:ascii="Arial" w:hAnsi="Arial" w:cs="Arial"/>
          <w:sz w:val="24"/>
          <w:szCs w:val="24"/>
        </w:rPr>
        <w:t xml:space="preserve">na Rua </w:t>
      </w:r>
      <w:r w:rsidR="00A72783">
        <w:rPr>
          <w:rFonts w:ascii="Arial" w:hAnsi="Arial" w:cs="Arial"/>
          <w:sz w:val="24"/>
          <w:szCs w:val="24"/>
        </w:rPr>
        <w:t xml:space="preserve">Anália de Luca Furlan uma cada lado do nº 235 no Cruzeiro do Sul. </w:t>
      </w:r>
      <w:r w:rsidR="00460987">
        <w:rPr>
          <w:rFonts w:ascii="Arial" w:hAnsi="Arial" w:cs="Arial"/>
          <w:sz w:val="24"/>
          <w:szCs w:val="24"/>
        </w:rPr>
        <w:t xml:space="preserve"> 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7278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proceda </w:t>
      </w:r>
      <w:r w:rsidR="00C8313B">
        <w:rPr>
          <w:rFonts w:ascii="Arial" w:hAnsi="Arial" w:cs="Arial"/>
          <w:sz w:val="24"/>
          <w:szCs w:val="24"/>
        </w:rPr>
        <w:t>a troca de</w:t>
      </w:r>
      <w:r w:rsidR="00A7278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72783">
        <w:rPr>
          <w:rFonts w:ascii="Arial" w:hAnsi="Arial" w:cs="Arial"/>
          <w:sz w:val="24"/>
          <w:szCs w:val="24"/>
        </w:rPr>
        <w:t>2</w:t>
      </w:r>
      <w:proofErr w:type="gramEnd"/>
      <w:r w:rsidR="00C8313B">
        <w:rPr>
          <w:rFonts w:ascii="Arial" w:hAnsi="Arial" w:cs="Arial"/>
          <w:sz w:val="24"/>
          <w:szCs w:val="24"/>
        </w:rPr>
        <w:t xml:space="preserve"> </w:t>
      </w:r>
      <w:r w:rsidR="00687785">
        <w:rPr>
          <w:rFonts w:ascii="Arial" w:hAnsi="Arial" w:cs="Arial"/>
          <w:sz w:val="24"/>
          <w:szCs w:val="24"/>
        </w:rPr>
        <w:t>lâmpada</w:t>
      </w:r>
      <w:r w:rsidR="00A72783">
        <w:rPr>
          <w:rFonts w:ascii="Arial" w:hAnsi="Arial" w:cs="Arial"/>
          <w:sz w:val="24"/>
          <w:szCs w:val="24"/>
        </w:rPr>
        <w:t>s</w:t>
      </w:r>
      <w:r w:rsidR="00687785">
        <w:rPr>
          <w:rFonts w:ascii="Arial" w:hAnsi="Arial" w:cs="Arial"/>
          <w:sz w:val="24"/>
          <w:szCs w:val="24"/>
        </w:rPr>
        <w:t xml:space="preserve"> na Rua </w:t>
      </w:r>
      <w:r w:rsidR="00A72783">
        <w:rPr>
          <w:rFonts w:ascii="Arial" w:hAnsi="Arial" w:cs="Arial"/>
          <w:sz w:val="24"/>
          <w:szCs w:val="24"/>
        </w:rPr>
        <w:t xml:space="preserve">Anália de Luca Furlan uma cada lado do nº 235 no Cruzeiro do Sul.  </w:t>
      </w: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93911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providencia, pois, da forma que se encontra o local está escuro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A308A">
        <w:rPr>
          <w:rFonts w:ascii="Arial" w:hAnsi="Arial" w:cs="Arial"/>
          <w:sz w:val="24"/>
          <w:szCs w:val="24"/>
        </w:rPr>
        <w:t>15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b9d531176745f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7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7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f7a501d-ca59-4f4f-9e58-d381c810fbcc.png" Id="R294e2d8b0f2f49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7a501d-ca59-4f4f-9e58-d381c810fbcc.png" Id="Re7b9d531176745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66C40-816C-4840-BD40-F051B475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121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397</cp:revision>
  <cp:lastPrinted>2014-10-17T18:19:00Z</cp:lastPrinted>
  <dcterms:created xsi:type="dcterms:W3CDTF">2014-01-16T16:53:00Z</dcterms:created>
  <dcterms:modified xsi:type="dcterms:W3CDTF">2017-09-15T13:55:00Z</dcterms:modified>
</cp:coreProperties>
</file>