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0C5">
        <w:rPr>
          <w:rFonts w:ascii="Arial" w:hAnsi="Arial" w:cs="Arial"/>
          <w:sz w:val="24"/>
          <w:szCs w:val="24"/>
        </w:rPr>
        <w:t xml:space="preserve">proceda </w:t>
      </w:r>
      <w:r w:rsidR="00617CBA">
        <w:rPr>
          <w:rFonts w:ascii="Arial" w:hAnsi="Arial" w:cs="Arial"/>
          <w:sz w:val="24"/>
          <w:szCs w:val="24"/>
        </w:rPr>
        <w:t xml:space="preserve">a </w:t>
      </w:r>
      <w:r w:rsidR="009D18EA">
        <w:rPr>
          <w:rFonts w:ascii="Arial" w:hAnsi="Arial" w:cs="Arial"/>
          <w:sz w:val="24"/>
          <w:szCs w:val="24"/>
        </w:rPr>
        <w:t>pintura de</w:t>
      </w:r>
      <w:bookmarkStart w:id="0" w:name="_GoBack"/>
      <w:bookmarkEnd w:id="0"/>
      <w:r w:rsidR="005B36AF">
        <w:rPr>
          <w:rFonts w:ascii="Arial" w:hAnsi="Arial" w:cs="Arial"/>
          <w:sz w:val="24"/>
          <w:szCs w:val="24"/>
        </w:rPr>
        <w:t xml:space="preserve"> </w:t>
      </w:r>
      <w:r w:rsidR="00617CBA">
        <w:rPr>
          <w:rFonts w:ascii="Arial" w:hAnsi="Arial" w:cs="Arial"/>
          <w:sz w:val="24"/>
          <w:szCs w:val="24"/>
        </w:rPr>
        <w:t>sinalização de embarque e desembarque para cadeirantes defronte o Centro de Saúde do Linópolis à Rua José Jorge Maricato. (A)</w:t>
      </w:r>
    </w:p>
    <w:p w:rsidR="008B6FFB" w:rsidRDefault="008B6FF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54EE" w:rsidRDefault="00A35AE9" w:rsidP="00E754E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617CBA">
        <w:rPr>
          <w:rFonts w:ascii="Arial" w:hAnsi="Arial" w:cs="Arial"/>
          <w:sz w:val="24"/>
          <w:szCs w:val="24"/>
        </w:rPr>
        <w:t>a</w:t>
      </w:r>
      <w:r w:rsidR="009D18EA">
        <w:rPr>
          <w:rFonts w:ascii="Arial" w:hAnsi="Arial" w:cs="Arial"/>
          <w:sz w:val="24"/>
          <w:szCs w:val="24"/>
        </w:rPr>
        <w:t xml:space="preserve"> pintura de</w:t>
      </w:r>
      <w:r w:rsidR="00617CBA">
        <w:rPr>
          <w:rFonts w:ascii="Arial" w:hAnsi="Arial" w:cs="Arial"/>
          <w:sz w:val="24"/>
          <w:szCs w:val="24"/>
        </w:rPr>
        <w:t xml:space="preserve"> sinalização de embarque e desembarque para cadeirantes defronte o Centro de Saúde do Linópolis à Rua José Jorge Maricato.</w:t>
      </w:r>
    </w:p>
    <w:p w:rsidR="006B5E54" w:rsidRDefault="006B5E54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35D18">
        <w:rPr>
          <w:rFonts w:ascii="Arial" w:hAnsi="Arial" w:cs="Arial"/>
          <w:sz w:val="24"/>
          <w:szCs w:val="24"/>
        </w:rPr>
        <w:t>munícipes</w:t>
      </w:r>
      <w:r w:rsidR="00617CBA">
        <w:rPr>
          <w:rFonts w:ascii="Arial" w:hAnsi="Arial" w:cs="Arial"/>
          <w:sz w:val="24"/>
          <w:szCs w:val="24"/>
        </w:rPr>
        <w:t xml:space="preserve"> principalmente cadeirantes</w:t>
      </w:r>
      <w:r w:rsidR="00835D18">
        <w:rPr>
          <w:rFonts w:ascii="Arial" w:hAnsi="Arial" w:cs="Arial"/>
          <w:sz w:val="24"/>
          <w:szCs w:val="24"/>
        </w:rPr>
        <w:t xml:space="preserve"> solicitando essa providencia</w:t>
      </w:r>
      <w:r w:rsidR="00974476">
        <w:rPr>
          <w:rFonts w:ascii="Arial" w:hAnsi="Arial" w:cs="Arial"/>
          <w:sz w:val="24"/>
          <w:szCs w:val="24"/>
        </w:rPr>
        <w:t xml:space="preserve">, </w:t>
      </w:r>
      <w:r w:rsidR="00F320C5">
        <w:rPr>
          <w:rFonts w:ascii="Arial" w:hAnsi="Arial" w:cs="Arial"/>
          <w:sz w:val="24"/>
          <w:szCs w:val="24"/>
        </w:rPr>
        <w:t xml:space="preserve">pois </w:t>
      </w:r>
      <w:r w:rsidR="00617CBA">
        <w:rPr>
          <w:rFonts w:ascii="Arial" w:hAnsi="Arial" w:cs="Arial"/>
          <w:sz w:val="24"/>
          <w:szCs w:val="24"/>
        </w:rPr>
        <w:t xml:space="preserve">segundo eles nesse local não tem </w:t>
      </w:r>
      <w:r w:rsidR="00AE229A">
        <w:rPr>
          <w:rFonts w:ascii="Arial" w:hAnsi="Arial" w:cs="Arial"/>
          <w:sz w:val="24"/>
          <w:szCs w:val="24"/>
        </w:rPr>
        <w:t xml:space="preserve">a devida sinalização fazendo com que veículos estacionem </w:t>
      </w:r>
      <w:r w:rsidR="009D18EA">
        <w:rPr>
          <w:rFonts w:ascii="Arial" w:hAnsi="Arial" w:cs="Arial"/>
          <w:sz w:val="24"/>
          <w:szCs w:val="24"/>
        </w:rPr>
        <w:t xml:space="preserve">no local </w:t>
      </w:r>
      <w:r w:rsidR="00AE229A">
        <w:rPr>
          <w:rFonts w:ascii="Arial" w:hAnsi="Arial" w:cs="Arial"/>
          <w:sz w:val="24"/>
          <w:szCs w:val="24"/>
        </w:rPr>
        <w:t>causando transtornos aos mesmos.</w:t>
      </w:r>
    </w:p>
    <w:p w:rsidR="00895266" w:rsidRDefault="00895266" w:rsidP="008B6FF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17C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17CBA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17CBA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36550B">
        <w:rPr>
          <w:rFonts w:ascii="Arial" w:hAnsi="Arial" w:cs="Arial"/>
          <w:sz w:val="24"/>
          <w:szCs w:val="24"/>
        </w:rPr>
        <w:t>-</w:t>
      </w:r>
    </w:p>
    <w:p w:rsidR="008B3E77" w:rsidRDefault="008B3E7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00E6C" w:rsidRDefault="00700E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B3E77" w:rsidRDefault="008B3E77" w:rsidP="008B3E77">
      <w:pPr>
        <w:jc w:val="center"/>
        <w:rPr>
          <w:rFonts w:ascii="Arial" w:hAnsi="Arial" w:cs="Arial"/>
          <w:sz w:val="24"/>
          <w:szCs w:val="24"/>
        </w:rPr>
      </w:pPr>
    </w:p>
    <w:sectPr w:rsidR="008B3E7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F2" w:rsidRDefault="001032F2">
      <w:r>
        <w:separator/>
      </w:r>
    </w:p>
  </w:endnote>
  <w:endnote w:type="continuationSeparator" w:id="0">
    <w:p w:rsidR="001032F2" w:rsidRDefault="0010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F2" w:rsidRDefault="001032F2">
      <w:r>
        <w:separator/>
      </w:r>
    </w:p>
  </w:footnote>
  <w:footnote w:type="continuationSeparator" w:id="0">
    <w:p w:rsidR="001032F2" w:rsidRDefault="0010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30A29" wp14:editId="21A995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7B226" wp14:editId="650A05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1E45E" wp14:editId="3C92BF0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8315c03dcb4f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D07"/>
    <w:rsid w:val="00100E47"/>
    <w:rsid w:val="00101851"/>
    <w:rsid w:val="001032F2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6550B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4192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36AF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17CBA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17DF"/>
    <w:rsid w:val="007F2DFD"/>
    <w:rsid w:val="007F4048"/>
    <w:rsid w:val="00802B15"/>
    <w:rsid w:val="00805F24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44D0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3E77"/>
    <w:rsid w:val="008B49FB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D18EA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3908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0EFA"/>
    <w:rsid w:val="00AD28A3"/>
    <w:rsid w:val="00AD3A70"/>
    <w:rsid w:val="00AD55B7"/>
    <w:rsid w:val="00AD6747"/>
    <w:rsid w:val="00AE06D0"/>
    <w:rsid w:val="00AE229A"/>
    <w:rsid w:val="00AE28DE"/>
    <w:rsid w:val="00AE702A"/>
    <w:rsid w:val="00AE7E34"/>
    <w:rsid w:val="00AF51E5"/>
    <w:rsid w:val="00B00212"/>
    <w:rsid w:val="00B010CD"/>
    <w:rsid w:val="00B03C0B"/>
    <w:rsid w:val="00B1211E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1D47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0A5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20C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b7c8ab-57c6-4b18-92c6-89e8b03fad53.png" Id="R56211ec5c7e64c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b7c8ab-57c6-4b18-92c6-89e8b03fad53.png" Id="R218315c03dcb4f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EAA6-07B4-41D7-B7B6-665BFDAB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132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305</cp:revision>
  <cp:lastPrinted>2014-10-17T18:19:00Z</cp:lastPrinted>
  <dcterms:created xsi:type="dcterms:W3CDTF">2014-01-16T16:53:00Z</dcterms:created>
  <dcterms:modified xsi:type="dcterms:W3CDTF">2017-09-15T14:14:00Z</dcterms:modified>
</cp:coreProperties>
</file>