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no </w:t>
      </w:r>
      <w:r w:rsidR="005B1180">
        <w:rPr>
          <w:rFonts w:ascii="Arial" w:hAnsi="Arial" w:cs="Arial"/>
          <w:sz w:val="24"/>
          <w:szCs w:val="24"/>
        </w:rPr>
        <w:t>Jardim Industrial</w:t>
      </w:r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9512BB">
        <w:rPr>
          <w:rFonts w:ascii="Arial" w:hAnsi="Arial" w:cs="Arial"/>
          <w:bCs/>
          <w:sz w:val="24"/>
          <w:szCs w:val="24"/>
        </w:rPr>
        <w:t xml:space="preserve">sinalização de PARE, na </w:t>
      </w:r>
      <w:r w:rsidR="005B1180">
        <w:rPr>
          <w:rFonts w:ascii="Arial" w:hAnsi="Arial" w:cs="Arial"/>
          <w:bCs/>
          <w:sz w:val="24"/>
          <w:szCs w:val="24"/>
        </w:rPr>
        <w:t>rotatória da Escola Antônio Arruda Ribeiro, Rua Amador Bueno de Campos, próximo ao número 52, Jardim Industrial.</w:t>
      </w:r>
    </w:p>
    <w:p w:rsidR="005B1180" w:rsidRPr="00C355D1" w:rsidRDefault="005B118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1180" w:rsidRPr="00C355D1" w:rsidRDefault="005B1180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sinalização de solo estar apagada, </w:t>
      </w:r>
      <w:r w:rsidR="002538C1">
        <w:rPr>
          <w:rFonts w:ascii="Arial" w:hAnsi="Arial" w:cs="Arial"/>
        </w:rPr>
        <w:t>acidentes vêm</w:t>
      </w:r>
      <w:r>
        <w:rPr>
          <w:rFonts w:ascii="Arial" w:hAnsi="Arial" w:cs="Arial"/>
        </w:rPr>
        <w:t xml:space="preserve"> ocorrendo </w:t>
      </w:r>
      <w:r w:rsidR="005B1180">
        <w:rPr>
          <w:rFonts w:ascii="Arial" w:hAnsi="Arial" w:cs="Arial"/>
        </w:rPr>
        <w:t>na rotatória e que, a qualquer momento algum aluno pode ser atingido</w:t>
      </w:r>
      <w:r w:rsidR="009F09A0">
        <w:rPr>
          <w:rFonts w:ascii="Arial" w:hAnsi="Arial" w:cs="Arial"/>
        </w:rPr>
        <w:t>.</w:t>
      </w:r>
    </w:p>
    <w:p w:rsidR="005B1180" w:rsidRPr="00C355D1" w:rsidRDefault="005B1180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0B" w:rsidRDefault="00691E0B">
      <w:r>
        <w:separator/>
      </w:r>
    </w:p>
  </w:endnote>
  <w:endnote w:type="continuationSeparator" w:id="0">
    <w:p w:rsidR="00691E0B" w:rsidRDefault="0069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0B" w:rsidRDefault="00691E0B">
      <w:r>
        <w:separator/>
      </w:r>
    </w:p>
  </w:footnote>
  <w:footnote w:type="continuationSeparator" w:id="0">
    <w:p w:rsidR="00691E0B" w:rsidRDefault="0069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7f0e3141f0431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1180"/>
    <w:rsid w:val="005B31DF"/>
    <w:rsid w:val="00611350"/>
    <w:rsid w:val="006368F1"/>
    <w:rsid w:val="00652D0F"/>
    <w:rsid w:val="006666F9"/>
    <w:rsid w:val="00666FC7"/>
    <w:rsid w:val="00691E0B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a19a25-2eda-4148-8215-3137a9329bf9.png" Id="Ra189812d0c8149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a19a25-2eda-4148-8215-3137a9329bf9.png" Id="R7c7f0e3141f043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5D432-2F6F-42F9-AC60-5AB167D5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2017-09-15T13:01:00Z</dcterms:created>
  <dcterms:modified xsi:type="dcterms:W3CDTF">2017-09-15T13:01:00Z</dcterms:modified>
</cp:coreProperties>
</file>