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C12BF9">
        <w:rPr>
          <w:rFonts w:ascii="Arial" w:hAnsi="Arial" w:cs="Arial"/>
          <w:sz w:val="24"/>
          <w:szCs w:val="24"/>
        </w:rPr>
        <w:t xml:space="preserve">na Vila Mack Night.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9512BB">
        <w:rPr>
          <w:rFonts w:ascii="Arial" w:hAnsi="Arial" w:cs="Arial"/>
          <w:bCs/>
          <w:sz w:val="24"/>
          <w:szCs w:val="24"/>
        </w:rPr>
        <w:t xml:space="preserve">sinalização de PARE, na </w:t>
      </w:r>
      <w:r w:rsidR="000C2064">
        <w:rPr>
          <w:rFonts w:ascii="Arial" w:hAnsi="Arial" w:cs="Arial"/>
          <w:bCs/>
          <w:sz w:val="24"/>
          <w:szCs w:val="24"/>
        </w:rPr>
        <w:t xml:space="preserve">Avenida </w:t>
      </w:r>
      <w:r w:rsidR="00537C66">
        <w:rPr>
          <w:rFonts w:ascii="Arial" w:hAnsi="Arial" w:cs="Arial"/>
          <w:bCs/>
          <w:sz w:val="24"/>
          <w:szCs w:val="24"/>
        </w:rPr>
        <w:t>Tiradentes</w:t>
      </w:r>
      <w:r w:rsidR="00C12BF9">
        <w:rPr>
          <w:rFonts w:ascii="Arial" w:hAnsi="Arial" w:cs="Arial"/>
          <w:bCs/>
          <w:sz w:val="24"/>
          <w:szCs w:val="24"/>
        </w:rPr>
        <w:t xml:space="preserve">, próximo à residência </w:t>
      </w:r>
      <w:r w:rsidR="00F571DB">
        <w:rPr>
          <w:rFonts w:ascii="Arial" w:hAnsi="Arial" w:cs="Arial"/>
          <w:bCs/>
          <w:sz w:val="24"/>
          <w:szCs w:val="24"/>
        </w:rPr>
        <w:t xml:space="preserve">de número 17, próximo ao posto </w:t>
      </w:r>
      <w:proofErr w:type="spellStart"/>
      <w:r w:rsidR="00F571DB">
        <w:rPr>
          <w:rFonts w:ascii="Arial" w:hAnsi="Arial" w:cs="Arial"/>
          <w:bCs/>
          <w:sz w:val="24"/>
          <w:szCs w:val="24"/>
        </w:rPr>
        <w:t>Somervi</w:t>
      </w:r>
      <w:r w:rsidR="00C12BF9">
        <w:rPr>
          <w:rFonts w:ascii="Arial" w:hAnsi="Arial" w:cs="Arial"/>
          <w:bCs/>
          <w:sz w:val="24"/>
          <w:szCs w:val="24"/>
        </w:rPr>
        <w:t>lle</w:t>
      </w:r>
      <w:proofErr w:type="spellEnd"/>
      <w:r w:rsidR="00C12BF9">
        <w:rPr>
          <w:rFonts w:ascii="Arial" w:hAnsi="Arial" w:cs="Arial"/>
          <w:bCs/>
          <w:sz w:val="24"/>
          <w:szCs w:val="24"/>
        </w:rPr>
        <w:t xml:space="preserve">, Vila Mack Night.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sinalização de solo estar apagada, acidentes v</w:t>
      </w:r>
      <w:r w:rsidR="00F571DB">
        <w:rPr>
          <w:rFonts w:ascii="Arial" w:hAnsi="Arial" w:cs="Arial"/>
        </w:rPr>
        <w:t>ê</w:t>
      </w:r>
      <w:bookmarkStart w:id="0" w:name="_GoBack"/>
      <w:bookmarkEnd w:id="0"/>
      <w:r>
        <w:rPr>
          <w:rFonts w:ascii="Arial" w:hAnsi="Arial" w:cs="Arial"/>
        </w:rPr>
        <w:t>m ocorrendo no cruzamento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9512BB">
        <w:rPr>
          <w:rFonts w:ascii="Arial" w:hAnsi="Arial" w:cs="Arial"/>
          <w:sz w:val="24"/>
          <w:szCs w:val="24"/>
        </w:rPr>
        <w:t>14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FC8" w:rsidRDefault="00007FC8">
      <w:r>
        <w:separator/>
      </w:r>
    </w:p>
  </w:endnote>
  <w:endnote w:type="continuationSeparator" w:id="0">
    <w:p w:rsidR="00007FC8" w:rsidRDefault="00007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FC8" w:rsidRDefault="00007FC8">
      <w:r>
        <w:separator/>
      </w:r>
    </w:p>
  </w:footnote>
  <w:footnote w:type="continuationSeparator" w:id="0">
    <w:p w:rsidR="00007FC8" w:rsidRDefault="00007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904509d5df469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FC8"/>
    <w:rsid w:val="00017A84"/>
    <w:rsid w:val="000C2064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846E9"/>
    <w:rsid w:val="002976E0"/>
    <w:rsid w:val="002A67BE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B57DB"/>
    <w:rsid w:val="004C67DE"/>
    <w:rsid w:val="00537C66"/>
    <w:rsid w:val="005559F0"/>
    <w:rsid w:val="00556668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57A11"/>
    <w:rsid w:val="008E416F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2BF9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571DB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144afc5-e788-4303-949e-6296019aa7db.png" Id="Reec6a328adb8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44afc5-e788-4303-949e-6296019aa7db.png" Id="R3c904509d5df469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6C5A5-EC8E-4555-8C33-E7B922A66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2017-09-14T17:34:00Z</dcterms:created>
  <dcterms:modified xsi:type="dcterms:W3CDTF">2017-09-14T18:42:00Z</dcterms:modified>
</cp:coreProperties>
</file>