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1BE" w:rsidRPr="00751342" w:rsidRDefault="008871BE" w:rsidP="008871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verifique a possibilidade de </w:t>
      </w:r>
      <w:r>
        <w:rPr>
          <w:rFonts w:ascii="Arial" w:hAnsi="Arial" w:cs="Arial"/>
          <w:sz w:val="24"/>
          <w:szCs w:val="24"/>
        </w:rPr>
        <w:t xml:space="preserve">reformar as rampas de acessibilidades localizadas no Conjunto Roberto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Romano,</w:t>
      </w:r>
      <w:proofErr w:type="gramEnd"/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71BE" w:rsidRDefault="008871BE" w:rsidP="00887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BE" w:rsidRPr="00F75516" w:rsidRDefault="008871BE" w:rsidP="008871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871BE" w:rsidRDefault="008871BE" w:rsidP="00887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BE" w:rsidRPr="00F75516" w:rsidRDefault="008871BE" w:rsidP="00887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BE" w:rsidRPr="00751342" w:rsidRDefault="008871BE" w:rsidP="008871B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a possibilidade de reformar as rampas de acessibilidades localizadas no Conjunto Roberto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Romano,</w:t>
      </w:r>
      <w:proofErr w:type="gramEnd"/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71BE" w:rsidRPr="00F4282B" w:rsidRDefault="008871BE" w:rsidP="008871BE">
      <w:pPr>
        <w:jc w:val="both"/>
        <w:rPr>
          <w:rFonts w:ascii="Arial" w:hAnsi="Arial" w:cs="Arial"/>
          <w:sz w:val="24"/>
          <w:szCs w:val="24"/>
        </w:rPr>
      </w:pPr>
      <w:r w:rsidRPr="00F4282B">
        <w:rPr>
          <w:rFonts w:ascii="Arial" w:hAnsi="Arial" w:cs="Arial"/>
          <w:sz w:val="24"/>
          <w:szCs w:val="24"/>
        </w:rPr>
        <w:t>.</w:t>
      </w:r>
    </w:p>
    <w:p w:rsidR="008871BE" w:rsidRPr="00F4282B" w:rsidRDefault="008871BE" w:rsidP="008871BE">
      <w:pPr>
        <w:jc w:val="both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jc w:val="both"/>
        <w:rPr>
          <w:rFonts w:ascii="Arial" w:hAnsi="Arial" w:cs="Arial"/>
          <w:sz w:val="24"/>
          <w:szCs w:val="24"/>
        </w:rPr>
      </w:pPr>
    </w:p>
    <w:p w:rsidR="008871BE" w:rsidRPr="00AF1690" w:rsidRDefault="008871BE" w:rsidP="008871BE">
      <w:pPr>
        <w:jc w:val="both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871BE" w:rsidRPr="00442559" w:rsidRDefault="008871BE" w:rsidP="008871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871BE" w:rsidRDefault="008871BE" w:rsidP="008871B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>
        <w:rPr>
          <w:rFonts w:ascii="Arial" w:hAnsi="Arial" w:cs="Arial"/>
          <w:sz w:val="24"/>
          <w:szCs w:val="24"/>
        </w:rPr>
        <w:t>diversos moradores do Conjunto solicitando nossa intervenção junto ao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Executivo, para que proceda este serviço que será de extrema importância para os moradores que necessitam.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71BE" w:rsidRDefault="008871BE" w:rsidP="008871B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871BE" w:rsidRDefault="008871BE" w:rsidP="008871B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Outubro de 201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8871BE" w:rsidRDefault="008871BE" w:rsidP="008871BE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FC" w:rsidRDefault="009C7AFC">
      <w:r>
        <w:separator/>
      </w:r>
    </w:p>
  </w:endnote>
  <w:endnote w:type="continuationSeparator" w:id="0">
    <w:p w:rsidR="009C7AFC" w:rsidRDefault="009C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FC" w:rsidRDefault="009C7AFC">
      <w:r>
        <w:separator/>
      </w:r>
    </w:p>
  </w:footnote>
  <w:footnote w:type="continuationSeparator" w:id="0">
    <w:p w:rsidR="009C7AFC" w:rsidRDefault="009C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f99ad0ca2b4e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030CF"/>
    <w:rsid w:val="008871BE"/>
    <w:rsid w:val="008E41D2"/>
    <w:rsid w:val="0093142A"/>
    <w:rsid w:val="009C7AFC"/>
    <w:rsid w:val="009F196D"/>
    <w:rsid w:val="00A0566D"/>
    <w:rsid w:val="00A35AE9"/>
    <w:rsid w:val="00A71CAF"/>
    <w:rsid w:val="00A9035B"/>
    <w:rsid w:val="00AE702A"/>
    <w:rsid w:val="00B50038"/>
    <w:rsid w:val="00C6713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4dd6d7-d43e-49c0-8d2b-fa091c8726e7.png" Id="Rad4bc8660598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2" /><Relationship Type="http://schemas.openxmlformats.org/officeDocument/2006/relationships/image" Target="media/image2.jpeg" Id="rId1" /><Relationship Type="http://schemas.openxmlformats.org/officeDocument/2006/relationships/image" Target="/word/media/7a4dd6d7-d43e-49c0-8d2b-fa091c8726e7.png" Id="R0bf99ad0ca2b4e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2017-09-13T16:24:00Z</dcterms:created>
  <dcterms:modified xsi:type="dcterms:W3CDTF">2017-09-13T16:24:00Z</dcterms:modified>
</cp:coreProperties>
</file>