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Rua </w:t>
      </w:r>
      <w:r w:rsidR="009009EA">
        <w:rPr>
          <w:rFonts w:ascii="Arial" w:hAnsi="Arial" w:cs="Arial"/>
          <w:sz w:val="24"/>
          <w:szCs w:val="24"/>
        </w:rPr>
        <w:t>Capistriano de Abreu</w:t>
      </w:r>
      <w:r>
        <w:rPr>
          <w:rFonts w:ascii="Arial" w:hAnsi="Arial" w:cs="Arial"/>
          <w:sz w:val="24"/>
          <w:szCs w:val="24"/>
        </w:rPr>
        <w:t xml:space="preserve"> em frente ao número </w:t>
      </w:r>
      <w:r w:rsidR="009009EA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009EA">
        <w:rPr>
          <w:rFonts w:ascii="Arial" w:hAnsi="Arial" w:cs="Arial"/>
          <w:sz w:val="24"/>
          <w:szCs w:val="24"/>
        </w:rPr>
        <w:t xml:space="preserve">Residencial Santa </w:t>
      </w:r>
      <w:proofErr w:type="spellStart"/>
      <w:r w:rsidR="009009EA">
        <w:rPr>
          <w:rFonts w:ascii="Arial" w:hAnsi="Arial" w:cs="Arial"/>
          <w:sz w:val="24"/>
          <w:szCs w:val="24"/>
        </w:rPr>
        <w:t>Ines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da </w:t>
      </w:r>
      <w:r w:rsidR="009009EA">
        <w:rPr>
          <w:rFonts w:ascii="Arial" w:hAnsi="Arial" w:cs="Arial"/>
          <w:sz w:val="24"/>
          <w:szCs w:val="24"/>
        </w:rPr>
        <w:t xml:space="preserve">Rua Capistriano de Abreu em frente ao número 61, no bairro Residencial Santa </w:t>
      </w:r>
      <w:proofErr w:type="spellStart"/>
      <w:r w:rsidR="009009EA">
        <w:rPr>
          <w:rFonts w:ascii="Arial" w:hAnsi="Arial" w:cs="Arial"/>
          <w:sz w:val="24"/>
          <w:szCs w:val="24"/>
        </w:rPr>
        <w:t>Ines</w:t>
      </w:r>
      <w:proofErr w:type="spellEnd"/>
      <w:r w:rsidR="009009EA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9009EA">
        <w:rPr>
          <w:rFonts w:ascii="Arial" w:hAnsi="Arial" w:cs="Arial"/>
        </w:rPr>
        <w:t xml:space="preserve">Rua Capistriano de Abreu em frente ao número 61, no bairro Residencial Santa </w:t>
      </w:r>
      <w:proofErr w:type="spellStart"/>
      <w:r w:rsidR="009009EA">
        <w:rPr>
          <w:rFonts w:ascii="Arial" w:hAnsi="Arial" w:cs="Arial"/>
        </w:rPr>
        <w:t>Ines</w:t>
      </w:r>
      <w:proofErr w:type="spellEnd"/>
      <w:r w:rsidR="009009EA">
        <w:rPr>
          <w:rFonts w:ascii="Arial" w:hAnsi="Arial" w:cs="Arial"/>
        </w:rPr>
        <w:t>, neste município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2F7A">
        <w:rPr>
          <w:rFonts w:ascii="Arial" w:hAnsi="Arial" w:cs="Arial"/>
          <w:sz w:val="24"/>
          <w:szCs w:val="24"/>
        </w:rPr>
        <w:t xml:space="preserve">, em </w:t>
      </w:r>
      <w:r w:rsidR="00165FCE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FCE">
        <w:rPr>
          <w:rFonts w:ascii="Arial" w:hAnsi="Arial" w:cs="Arial"/>
          <w:sz w:val="24"/>
          <w:szCs w:val="24"/>
        </w:rPr>
        <w:t>Setembro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E069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E8" w:rsidRDefault="00CB28E8">
      <w:r>
        <w:separator/>
      </w:r>
    </w:p>
  </w:endnote>
  <w:endnote w:type="continuationSeparator" w:id="0">
    <w:p w:rsidR="00CB28E8" w:rsidRDefault="00CB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E8" w:rsidRDefault="00CB28E8">
      <w:r>
        <w:separator/>
      </w:r>
    </w:p>
  </w:footnote>
  <w:footnote w:type="continuationSeparator" w:id="0">
    <w:p w:rsidR="00CB28E8" w:rsidRDefault="00CB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cd0287134f44e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65FC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009EA"/>
    <w:rsid w:val="009F196D"/>
    <w:rsid w:val="00A35AE9"/>
    <w:rsid w:val="00A71016"/>
    <w:rsid w:val="00A71CAF"/>
    <w:rsid w:val="00A9035B"/>
    <w:rsid w:val="00AE702A"/>
    <w:rsid w:val="00CB28E8"/>
    <w:rsid w:val="00CD613B"/>
    <w:rsid w:val="00CE75AA"/>
    <w:rsid w:val="00CF7F49"/>
    <w:rsid w:val="00D26CB3"/>
    <w:rsid w:val="00E0696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6b0955-1145-4c5a-8cbe-17c24dd3367f.png" Id="Rdaf712cabcba4d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6b0955-1145-4c5a-8cbe-17c24dd3367f.png" Id="R52cd0287134f44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2013-01-24T12:50:00Z</cp:lastPrinted>
  <dcterms:created xsi:type="dcterms:W3CDTF">2017-01-18T12:08:00Z</dcterms:created>
  <dcterms:modified xsi:type="dcterms:W3CDTF">2017-09-06T15:42:00Z</dcterms:modified>
</cp:coreProperties>
</file>