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90814">
        <w:rPr>
          <w:rFonts w:ascii="Arial" w:hAnsi="Arial" w:cs="Arial"/>
          <w:sz w:val="24"/>
          <w:szCs w:val="24"/>
        </w:rPr>
        <w:t>verifique a possib</w:t>
      </w:r>
      <w:r w:rsidR="00607E38">
        <w:rPr>
          <w:rFonts w:ascii="Arial" w:hAnsi="Arial" w:cs="Arial"/>
          <w:sz w:val="24"/>
          <w:szCs w:val="24"/>
        </w:rPr>
        <w:t xml:space="preserve">ilidade da construção de redutor de velocidade na Avenida </w:t>
      </w:r>
      <w:r w:rsidR="007F4EAE">
        <w:rPr>
          <w:rFonts w:ascii="Arial" w:hAnsi="Arial" w:cs="Arial"/>
          <w:sz w:val="24"/>
          <w:szCs w:val="24"/>
        </w:rPr>
        <w:t>S</w:t>
      </w:r>
      <w:r w:rsidR="00607E38">
        <w:rPr>
          <w:rFonts w:ascii="Arial" w:hAnsi="Arial" w:cs="Arial"/>
          <w:sz w:val="24"/>
          <w:szCs w:val="24"/>
        </w:rPr>
        <w:t xml:space="preserve">ebastião de Paula Coelho </w:t>
      </w:r>
      <w:r w:rsidR="00C569B4">
        <w:rPr>
          <w:rFonts w:ascii="Arial" w:hAnsi="Arial" w:cs="Arial"/>
          <w:sz w:val="24"/>
          <w:szCs w:val="24"/>
        </w:rPr>
        <w:t xml:space="preserve">entre as ruas </w:t>
      </w:r>
      <w:proofErr w:type="spellStart"/>
      <w:r w:rsidR="00C569B4">
        <w:rPr>
          <w:rFonts w:ascii="Arial" w:hAnsi="Arial" w:cs="Arial"/>
          <w:sz w:val="24"/>
          <w:szCs w:val="24"/>
        </w:rPr>
        <w:t>Profª</w:t>
      </w:r>
      <w:proofErr w:type="spellEnd"/>
      <w:r w:rsidR="00C569B4">
        <w:rPr>
          <w:rFonts w:ascii="Arial" w:hAnsi="Arial" w:cs="Arial"/>
          <w:sz w:val="24"/>
          <w:szCs w:val="24"/>
        </w:rPr>
        <w:t xml:space="preserve"> Maria Helena de Oliveira Pyles e </w:t>
      </w:r>
      <w:proofErr w:type="spellStart"/>
      <w:r w:rsidR="00C569B4">
        <w:rPr>
          <w:rFonts w:ascii="Arial" w:hAnsi="Arial" w:cs="Arial"/>
          <w:sz w:val="24"/>
          <w:szCs w:val="24"/>
        </w:rPr>
        <w:t>Profª</w:t>
      </w:r>
      <w:proofErr w:type="spellEnd"/>
      <w:r w:rsidR="00C569B4">
        <w:rPr>
          <w:rFonts w:ascii="Arial" w:hAnsi="Arial" w:cs="Arial"/>
          <w:sz w:val="24"/>
          <w:szCs w:val="24"/>
        </w:rPr>
        <w:t xml:space="preserve"> Teresinha Pyles no </w:t>
      </w:r>
      <w:r w:rsidR="00607E38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607E38">
        <w:rPr>
          <w:rFonts w:ascii="Arial" w:hAnsi="Arial" w:cs="Arial"/>
          <w:sz w:val="24"/>
          <w:szCs w:val="24"/>
        </w:rPr>
        <w:t>Rochelle</w:t>
      </w:r>
      <w:proofErr w:type="spellEnd"/>
      <w:r w:rsidR="00607E38">
        <w:rPr>
          <w:rFonts w:ascii="Arial" w:hAnsi="Arial" w:cs="Arial"/>
          <w:sz w:val="24"/>
          <w:szCs w:val="24"/>
        </w:rPr>
        <w:t xml:space="preserve"> II.</w:t>
      </w:r>
      <w:r w:rsidR="006E3F03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607E38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569B4">
        <w:rPr>
          <w:rFonts w:ascii="Arial" w:hAnsi="Arial" w:cs="Arial"/>
          <w:sz w:val="24"/>
          <w:szCs w:val="24"/>
        </w:rPr>
        <w:t xml:space="preserve">que verifique a possibilidade da construção de redutor de velocidade na Avenida Sebastião de Paula Coelho entre as ruas </w:t>
      </w:r>
      <w:proofErr w:type="spellStart"/>
      <w:r w:rsidR="00C569B4">
        <w:rPr>
          <w:rFonts w:ascii="Arial" w:hAnsi="Arial" w:cs="Arial"/>
          <w:sz w:val="24"/>
          <w:szCs w:val="24"/>
        </w:rPr>
        <w:t>Profª</w:t>
      </w:r>
      <w:proofErr w:type="spellEnd"/>
      <w:r w:rsidR="00C569B4">
        <w:rPr>
          <w:rFonts w:ascii="Arial" w:hAnsi="Arial" w:cs="Arial"/>
          <w:sz w:val="24"/>
          <w:szCs w:val="24"/>
        </w:rPr>
        <w:t xml:space="preserve"> Maria Helena de Oliveira Pyles e </w:t>
      </w:r>
      <w:proofErr w:type="spellStart"/>
      <w:r w:rsidR="00C569B4">
        <w:rPr>
          <w:rFonts w:ascii="Arial" w:hAnsi="Arial" w:cs="Arial"/>
          <w:sz w:val="24"/>
          <w:szCs w:val="24"/>
        </w:rPr>
        <w:t>Profª</w:t>
      </w:r>
      <w:proofErr w:type="spellEnd"/>
      <w:r w:rsidR="00C569B4">
        <w:rPr>
          <w:rFonts w:ascii="Arial" w:hAnsi="Arial" w:cs="Arial"/>
          <w:sz w:val="24"/>
          <w:szCs w:val="24"/>
        </w:rPr>
        <w:t xml:space="preserve"> Teresinha Pyles no Residencial </w:t>
      </w:r>
      <w:proofErr w:type="spellStart"/>
      <w:r w:rsidR="00C569B4">
        <w:rPr>
          <w:rFonts w:ascii="Arial" w:hAnsi="Arial" w:cs="Arial"/>
          <w:sz w:val="24"/>
          <w:szCs w:val="24"/>
        </w:rPr>
        <w:t>Rochelle</w:t>
      </w:r>
      <w:proofErr w:type="spellEnd"/>
      <w:r w:rsidR="00C569B4">
        <w:rPr>
          <w:rFonts w:ascii="Arial" w:hAnsi="Arial" w:cs="Arial"/>
          <w:sz w:val="24"/>
          <w:szCs w:val="24"/>
        </w:rPr>
        <w:t xml:space="preserve"> II. </w:t>
      </w:r>
    </w:p>
    <w:p w:rsidR="00C569B4" w:rsidRDefault="00C569B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C569B4" w:rsidRDefault="00C569B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07E38">
        <w:rPr>
          <w:rFonts w:ascii="Arial" w:hAnsi="Arial" w:cs="Arial"/>
          <w:sz w:val="24"/>
          <w:szCs w:val="24"/>
        </w:rPr>
        <w:t xml:space="preserve">vários </w:t>
      </w:r>
      <w:r w:rsidR="007F4EAE">
        <w:rPr>
          <w:rFonts w:ascii="Arial" w:hAnsi="Arial" w:cs="Arial"/>
          <w:sz w:val="24"/>
          <w:szCs w:val="24"/>
        </w:rPr>
        <w:t xml:space="preserve">munícipes que </w:t>
      </w:r>
      <w:r w:rsidR="00607E38">
        <w:rPr>
          <w:rFonts w:ascii="Arial" w:hAnsi="Arial" w:cs="Arial"/>
          <w:sz w:val="24"/>
          <w:szCs w:val="24"/>
        </w:rPr>
        <w:t>solicitaram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 </w:t>
      </w:r>
      <w:r w:rsidR="00390814">
        <w:rPr>
          <w:rFonts w:ascii="Arial" w:hAnsi="Arial" w:cs="Arial"/>
          <w:sz w:val="24"/>
          <w:szCs w:val="24"/>
        </w:rPr>
        <w:t xml:space="preserve">segundo eles o </w:t>
      </w:r>
      <w:r w:rsidR="007F4EAE">
        <w:rPr>
          <w:rFonts w:ascii="Arial" w:hAnsi="Arial" w:cs="Arial"/>
          <w:sz w:val="24"/>
          <w:szCs w:val="24"/>
        </w:rPr>
        <w:t>trafego de veículos é</w:t>
      </w:r>
      <w:r w:rsidR="00390814">
        <w:rPr>
          <w:rFonts w:ascii="Arial" w:hAnsi="Arial" w:cs="Arial"/>
          <w:sz w:val="24"/>
          <w:szCs w:val="24"/>
        </w:rPr>
        <w:t xml:space="preserve"> intenso com </w:t>
      </w:r>
      <w:r w:rsidR="007F4EAE">
        <w:rPr>
          <w:rFonts w:ascii="Arial" w:hAnsi="Arial" w:cs="Arial"/>
          <w:sz w:val="24"/>
          <w:szCs w:val="24"/>
        </w:rPr>
        <w:t>os mesmos</w:t>
      </w:r>
      <w:r w:rsidR="00390814">
        <w:rPr>
          <w:rFonts w:ascii="Arial" w:hAnsi="Arial" w:cs="Arial"/>
          <w:sz w:val="24"/>
          <w:szCs w:val="24"/>
        </w:rPr>
        <w:t xml:space="preserve"> trafegando em alta velocidade podendo causar acidentes.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27C83">
        <w:rPr>
          <w:rFonts w:ascii="Arial" w:hAnsi="Arial" w:cs="Arial"/>
          <w:sz w:val="24"/>
          <w:szCs w:val="24"/>
        </w:rPr>
        <w:t>21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27C83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86056fccce42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69B4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57f5615-1a2f-4576-9062-98c0eb210c25.png" Id="Rd7975c96a87842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7f5615-1a2f-4576-9062-98c0eb210c25.png" Id="Rdf86056fccce42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FF63-8A71-4487-BE0C-D6E87C4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148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338</cp:revision>
  <cp:lastPrinted>2014-10-17T18:19:00Z</cp:lastPrinted>
  <dcterms:created xsi:type="dcterms:W3CDTF">2014-01-16T16:53:00Z</dcterms:created>
  <dcterms:modified xsi:type="dcterms:W3CDTF">2017-08-21T20:08:00Z</dcterms:modified>
</cp:coreProperties>
</file>