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6738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C80441">
        <w:rPr>
          <w:rFonts w:ascii="Arial" w:hAnsi="Arial" w:cs="Arial"/>
          <w:sz w:val="24"/>
          <w:szCs w:val="24"/>
        </w:rPr>
        <w:t>t</w:t>
      </w:r>
      <w:r w:rsidR="001E56C5">
        <w:rPr>
          <w:rFonts w:ascii="Arial" w:hAnsi="Arial" w:cs="Arial"/>
          <w:sz w:val="24"/>
          <w:szCs w:val="24"/>
        </w:rPr>
        <w:t xml:space="preserve">roca de </w:t>
      </w:r>
      <w:r w:rsidR="00C80441">
        <w:rPr>
          <w:rFonts w:ascii="Arial" w:hAnsi="Arial" w:cs="Arial"/>
          <w:sz w:val="24"/>
          <w:szCs w:val="24"/>
        </w:rPr>
        <w:t>l</w:t>
      </w:r>
      <w:r w:rsidR="001E56C5">
        <w:rPr>
          <w:rFonts w:ascii="Arial" w:hAnsi="Arial" w:cs="Arial"/>
          <w:sz w:val="24"/>
          <w:szCs w:val="24"/>
        </w:rPr>
        <w:t xml:space="preserve">âmpada do </w:t>
      </w:r>
      <w:r w:rsidR="00C80441">
        <w:rPr>
          <w:rFonts w:ascii="Arial" w:hAnsi="Arial" w:cs="Arial"/>
          <w:sz w:val="24"/>
          <w:szCs w:val="24"/>
        </w:rPr>
        <w:t>p</w:t>
      </w:r>
      <w:r w:rsidR="001E56C5">
        <w:rPr>
          <w:rFonts w:ascii="Arial" w:hAnsi="Arial" w:cs="Arial"/>
          <w:sz w:val="24"/>
          <w:szCs w:val="24"/>
        </w:rPr>
        <w:t>oste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1E56C5">
        <w:rPr>
          <w:rFonts w:ascii="Arial" w:hAnsi="Arial" w:cs="Arial"/>
          <w:sz w:val="24"/>
          <w:szCs w:val="24"/>
        </w:rPr>
        <w:t xml:space="preserve">localizado </w:t>
      </w:r>
      <w:r w:rsidR="00961532">
        <w:rPr>
          <w:rFonts w:ascii="Arial" w:hAnsi="Arial" w:cs="Arial"/>
          <w:sz w:val="24"/>
          <w:szCs w:val="24"/>
        </w:rPr>
        <w:t xml:space="preserve">defronte </w:t>
      </w:r>
      <w:r w:rsidR="00A00BC6">
        <w:rPr>
          <w:rFonts w:ascii="Arial" w:hAnsi="Arial" w:cs="Arial"/>
          <w:sz w:val="24"/>
          <w:szCs w:val="24"/>
        </w:rPr>
        <w:t>a Viela</w:t>
      </w:r>
      <w:r w:rsidR="00D64B81">
        <w:rPr>
          <w:rFonts w:ascii="Arial" w:hAnsi="Arial" w:cs="Arial"/>
          <w:sz w:val="24"/>
          <w:szCs w:val="24"/>
        </w:rPr>
        <w:t xml:space="preserve"> na </w:t>
      </w:r>
      <w:r w:rsidR="001E56C5">
        <w:rPr>
          <w:rFonts w:ascii="Arial" w:hAnsi="Arial" w:cs="Arial"/>
          <w:sz w:val="24"/>
          <w:szCs w:val="24"/>
        </w:rPr>
        <w:t xml:space="preserve">Rua </w:t>
      </w:r>
      <w:r w:rsidR="00A00BC6">
        <w:rPr>
          <w:rFonts w:ascii="Arial" w:hAnsi="Arial" w:cs="Arial"/>
          <w:sz w:val="24"/>
          <w:szCs w:val="24"/>
        </w:rPr>
        <w:t>Humberto de Luca</w:t>
      </w:r>
      <w:r w:rsidR="001E56C5">
        <w:rPr>
          <w:rFonts w:ascii="Arial" w:hAnsi="Arial" w:cs="Arial"/>
          <w:sz w:val="24"/>
          <w:szCs w:val="24"/>
        </w:rPr>
        <w:t xml:space="preserve">, </w:t>
      </w:r>
      <w:r w:rsidR="00AB56E2">
        <w:rPr>
          <w:rFonts w:ascii="Arial" w:hAnsi="Arial" w:cs="Arial"/>
          <w:sz w:val="24"/>
          <w:szCs w:val="24"/>
        </w:rPr>
        <w:t xml:space="preserve">no </w:t>
      </w:r>
      <w:r w:rsidR="004F3BFD">
        <w:rPr>
          <w:rFonts w:ascii="Arial" w:hAnsi="Arial" w:cs="Arial"/>
          <w:sz w:val="24"/>
          <w:szCs w:val="24"/>
        </w:rPr>
        <w:t xml:space="preserve">bairro </w:t>
      </w:r>
      <w:r w:rsidR="006B4A19">
        <w:rPr>
          <w:rFonts w:ascii="Arial" w:hAnsi="Arial" w:cs="Arial"/>
          <w:sz w:val="24"/>
          <w:szCs w:val="24"/>
        </w:rPr>
        <w:t xml:space="preserve">Jardim </w:t>
      </w:r>
      <w:r w:rsidR="002F32E8">
        <w:rPr>
          <w:rFonts w:ascii="Arial" w:hAnsi="Arial" w:cs="Arial"/>
          <w:sz w:val="24"/>
          <w:szCs w:val="24"/>
        </w:rPr>
        <w:t>das Orquídeas</w:t>
      </w:r>
      <w:r w:rsidR="00FF2FB7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C80441">
        <w:rPr>
          <w:rFonts w:ascii="Arial" w:hAnsi="Arial" w:cs="Arial"/>
          <w:sz w:val="24"/>
          <w:szCs w:val="24"/>
        </w:rPr>
        <w:t xml:space="preserve">a troca de </w:t>
      </w:r>
      <w:r w:rsidR="00156CAC">
        <w:rPr>
          <w:rFonts w:ascii="Arial" w:hAnsi="Arial" w:cs="Arial"/>
          <w:sz w:val="24"/>
          <w:szCs w:val="24"/>
        </w:rPr>
        <w:t xml:space="preserve">lâmpada </w:t>
      </w:r>
      <w:r w:rsidR="00961532">
        <w:rPr>
          <w:rFonts w:ascii="Arial" w:hAnsi="Arial" w:cs="Arial"/>
          <w:sz w:val="24"/>
          <w:szCs w:val="24"/>
        </w:rPr>
        <w:t xml:space="preserve">do poste localizado </w:t>
      </w:r>
      <w:r w:rsidR="00A00BC6" w:rsidRPr="00A00BC6">
        <w:rPr>
          <w:rFonts w:ascii="Arial" w:hAnsi="Arial" w:cs="Arial"/>
          <w:sz w:val="24"/>
          <w:szCs w:val="24"/>
        </w:rPr>
        <w:t>defronte a Viela na Rua Humberto de Luca, no bairro Jardim das Orquídeas, neste município.</w:t>
      </w:r>
      <w:bookmarkStart w:id="0" w:name="_GoBack"/>
      <w:bookmarkEnd w:id="0"/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 xml:space="preserve">a troca de lâmpada do poste localizado </w:t>
      </w:r>
      <w:r w:rsidR="00FF2FB7">
        <w:rPr>
          <w:rFonts w:ascii="Arial" w:hAnsi="Arial" w:cs="Arial"/>
        </w:rPr>
        <w:t>no endereço acima</w:t>
      </w:r>
      <w:r w:rsidR="00607D16">
        <w:rPr>
          <w:rFonts w:ascii="Arial" w:hAnsi="Arial" w:cs="Arial"/>
        </w:rPr>
        <w:t>, uma vez que a mesma</w:t>
      </w:r>
      <w:r w:rsidR="00156CAC">
        <w:rPr>
          <w:rFonts w:ascii="Arial" w:hAnsi="Arial" w:cs="Arial"/>
        </w:rPr>
        <w:t xml:space="preserve"> está</w:t>
      </w:r>
      <w:r w:rsidR="00607D16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>queimada</w:t>
      </w:r>
      <w:r w:rsidR="00AB56E2">
        <w:rPr>
          <w:rFonts w:ascii="Arial" w:hAnsi="Arial" w:cs="Arial"/>
        </w:rPr>
        <w:t>.</w:t>
      </w:r>
      <w:r w:rsidR="00607D16">
        <w:rPr>
          <w:rFonts w:ascii="Arial" w:hAnsi="Arial" w:cs="Arial"/>
        </w:rPr>
        <w:t xml:space="preserve"> Solicito que o serviço seja feito com URGÊNCIA, pois o local </w:t>
      </w:r>
      <w:r w:rsidR="00C80441">
        <w:rPr>
          <w:rFonts w:ascii="Arial" w:hAnsi="Arial" w:cs="Arial"/>
        </w:rPr>
        <w:t>está</w:t>
      </w:r>
      <w:r w:rsidR="00607D16">
        <w:rPr>
          <w:rFonts w:ascii="Arial" w:hAnsi="Arial" w:cs="Arial"/>
        </w:rPr>
        <w:t xml:space="preserve"> muito escuro sem a iluminação pública, fato que está colaborando com furtos</w:t>
      </w:r>
      <w:r w:rsidR="00C80441">
        <w:rPr>
          <w:rFonts w:ascii="Arial" w:hAnsi="Arial" w:cs="Arial"/>
        </w:rPr>
        <w:t xml:space="preserve"> e outros atos ilícitos pelo local</w:t>
      </w:r>
      <w:r w:rsidR="00607D1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64B81">
        <w:rPr>
          <w:rFonts w:ascii="Arial" w:hAnsi="Arial" w:cs="Arial"/>
          <w:sz w:val="24"/>
          <w:szCs w:val="24"/>
        </w:rPr>
        <w:t>24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64B81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FF2FB7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6B4A19">
      <w:pPr>
        <w:rPr>
          <w:rFonts w:ascii="Arial" w:hAnsi="Arial" w:cs="Arial"/>
          <w:sz w:val="24"/>
          <w:szCs w:val="24"/>
        </w:rPr>
      </w:pPr>
    </w:p>
    <w:p w:rsidR="00A35AE9" w:rsidRDefault="00FF2FB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FF2FB7">
        <w:rPr>
          <w:rFonts w:ascii="Arial" w:hAnsi="Arial" w:cs="Arial"/>
          <w:b/>
          <w:sz w:val="24"/>
          <w:szCs w:val="24"/>
        </w:rPr>
        <w:t>Isac</w:t>
      </w:r>
      <w:proofErr w:type="spellEnd"/>
      <w:r w:rsidR="00FF2FB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F32E8">
        <w:rPr>
          <w:rFonts w:ascii="Arial" w:hAnsi="Arial" w:cs="Arial"/>
          <w:b/>
          <w:sz w:val="24"/>
          <w:szCs w:val="24"/>
        </w:rPr>
        <w:t>Sorrillo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01" w:rsidRDefault="00256C01">
      <w:r>
        <w:separator/>
      </w:r>
    </w:p>
  </w:endnote>
  <w:endnote w:type="continuationSeparator" w:id="0">
    <w:p w:rsidR="00256C01" w:rsidRDefault="0025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01" w:rsidRDefault="00256C01">
      <w:r>
        <w:separator/>
      </w:r>
    </w:p>
  </w:footnote>
  <w:footnote w:type="continuationSeparator" w:id="0">
    <w:p w:rsidR="00256C01" w:rsidRDefault="0025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53320f9f0ab4a1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56CAC"/>
    <w:rsid w:val="001B478A"/>
    <w:rsid w:val="001D1394"/>
    <w:rsid w:val="001E56C5"/>
    <w:rsid w:val="00235D78"/>
    <w:rsid w:val="00256C01"/>
    <w:rsid w:val="002F32E8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4F3BFD"/>
    <w:rsid w:val="00607D16"/>
    <w:rsid w:val="006B4A19"/>
    <w:rsid w:val="006C6E60"/>
    <w:rsid w:val="00705ABB"/>
    <w:rsid w:val="00720A29"/>
    <w:rsid w:val="007735EE"/>
    <w:rsid w:val="008B46BC"/>
    <w:rsid w:val="00961532"/>
    <w:rsid w:val="009C7B6E"/>
    <w:rsid w:val="009F196D"/>
    <w:rsid w:val="00A00BC6"/>
    <w:rsid w:val="00A35AE9"/>
    <w:rsid w:val="00A71CAF"/>
    <w:rsid w:val="00A9035B"/>
    <w:rsid w:val="00AB56E2"/>
    <w:rsid w:val="00AE702A"/>
    <w:rsid w:val="00B0039D"/>
    <w:rsid w:val="00B51C71"/>
    <w:rsid w:val="00C80441"/>
    <w:rsid w:val="00CD613B"/>
    <w:rsid w:val="00CF7F49"/>
    <w:rsid w:val="00D26CB3"/>
    <w:rsid w:val="00D27EB2"/>
    <w:rsid w:val="00D64B81"/>
    <w:rsid w:val="00DB7889"/>
    <w:rsid w:val="00E903BB"/>
    <w:rsid w:val="00EB7D7D"/>
    <w:rsid w:val="00EE7983"/>
    <w:rsid w:val="00F16623"/>
    <w:rsid w:val="00F74118"/>
    <w:rsid w:val="00F94B98"/>
    <w:rsid w:val="00F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74ce55a-d701-40fb-8b85-8489d9d81f99.png" Id="Rcbc1ba119bcc417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74ce55a-d701-40fb-8b85-8489d9d81f99.png" Id="R253320f9f0ab4a1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2015-10-05T19:19:00Z</cp:lastPrinted>
  <dcterms:created xsi:type="dcterms:W3CDTF">2017-08-24T12:50:00Z</dcterms:created>
  <dcterms:modified xsi:type="dcterms:W3CDTF">2017-08-24T12:50:00Z</dcterms:modified>
</cp:coreProperties>
</file>