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6641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6B07B8">
        <w:rPr>
          <w:rFonts w:ascii="Arial" w:hAnsi="Arial" w:cs="Arial"/>
          <w:sz w:val="24"/>
          <w:szCs w:val="24"/>
        </w:rPr>
        <w:t>revitalização da camada asfáltica no Jardim São Francisco</w:t>
      </w:r>
      <w:r w:rsidR="003C7D7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de </w:t>
      </w:r>
      <w:r w:rsidR="006B07B8">
        <w:rPr>
          <w:rFonts w:ascii="Arial" w:hAnsi="Arial" w:cs="Arial"/>
          <w:bCs/>
          <w:sz w:val="24"/>
          <w:szCs w:val="24"/>
        </w:rPr>
        <w:t>revitalização da camada asfáltica da Rua Timbiras, próximo a residência de número 875, Jardim São Francisco.</w:t>
      </w:r>
    </w:p>
    <w:p w:rsidR="00972652" w:rsidRPr="00C355D1" w:rsidRDefault="0097265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6B07B8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local está cheio de buracos e vem acarretando prejuízos financeiros</w:t>
      </w:r>
      <w:r w:rsidR="004114D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devido avarias que provoca nos veículos</w:t>
      </w:r>
      <w:r w:rsidR="0097265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Moradores pedem providencias urgente</w:t>
      </w:r>
      <w:r w:rsidR="00A7530B">
        <w:rPr>
          <w:rFonts w:ascii="Arial" w:hAnsi="Arial" w:cs="Arial"/>
        </w:rPr>
        <w:t xml:space="preserve"> antes que algum acidente grave ocorra no local</w:t>
      </w:r>
      <w:r>
        <w:rPr>
          <w:rFonts w:ascii="Arial" w:hAnsi="Arial" w:cs="Arial"/>
        </w:rPr>
        <w:t>.</w:t>
      </w:r>
    </w:p>
    <w:p w:rsidR="00AF5629" w:rsidRDefault="00AF5629" w:rsidP="009A7C1A">
      <w:pPr>
        <w:pStyle w:val="Recuodecorpodetexto2"/>
        <w:rPr>
          <w:rFonts w:ascii="Arial" w:hAnsi="Arial" w:cs="Arial"/>
        </w:rPr>
      </w:pPr>
    </w:p>
    <w:p w:rsidR="004114D7" w:rsidRPr="00C355D1" w:rsidRDefault="004114D7" w:rsidP="009A7C1A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6B07B8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C7D72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78E" w:rsidRDefault="008C378E">
      <w:r>
        <w:separator/>
      </w:r>
    </w:p>
  </w:endnote>
  <w:endnote w:type="continuationSeparator" w:id="0">
    <w:p w:rsidR="008C378E" w:rsidRDefault="008C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78E" w:rsidRDefault="008C378E">
      <w:r>
        <w:separator/>
      </w:r>
    </w:p>
  </w:footnote>
  <w:footnote w:type="continuationSeparator" w:id="0">
    <w:p w:rsidR="008C378E" w:rsidRDefault="008C3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8a10deedf8040d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0978"/>
    <w:rsid w:val="001D1394"/>
    <w:rsid w:val="0020382A"/>
    <w:rsid w:val="002846E9"/>
    <w:rsid w:val="002976E0"/>
    <w:rsid w:val="002C6722"/>
    <w:rsid w:val="00311D92"/>
    <w:rsid w:val="0033648A"/>
    <w:rsid w:val="00373483"/>
    <w:rsid w:val="003C7D72"/>
    <w:rsid w:val="003D3AA8"/>
    <w:rsid w:val="003E06F5"/>
    <w:rsid w:val="004114D7"/>
    <w:rsid w:val="00454EAC"/>
    <w:rsid w:val="0045570C"/>
    <w:rsid w:val="00466D3F"/>
    <w:rsid w:val="004708D1"/>
    <w:rsid w:val="0049057E"/>
    <w:rsid w:val="004B57DB"/>
    <w:rsid w:val="004C67DE"/>
    <w:rsid w:val="006368F1"/>
    <w:rsid w:val="00652D0F"/>
    <w:rsid w:val="006666F9"/>
    <w:rsid w:val="006962C3"/>
    <w:rsid w:val="006B07B8"/>
    <w:rsid w:val="00705ABB"/>
    <w:rsid w:val="008A0A11"/>
    <w:rsid w:val="008C378E"/>
    <w:rsid w:val="0096648D"/>
    <w:rsid w:val="00972652"/>
    <w:rsid w:val="009A7C1A"/>
    <w:rsid w:val="009F196D"/>
    <w:rsid w:val="00A31DA5"/>
    <w:rsid w:val="00A33A3F"/>
    <w:rsid w:val="00A71CAF"/>
    <w:rsid w:val="00A7530B"/>
    <w:rsid w:val="00A9035B"/>
    <w:rsid w:val="00AE702A"/>
    <w:rsid w:val="00AF5629"/>
    <w:rsid w:val="00BD5BE0"/>
    <w:rsid w:val="00BE6DB8"/>
    <w:rsid w:val="00C0235C"/>
    <w:rsid w:val="00CC7CF2"/>
    <w:rsid w:val="00CD613B"/>
    <w:rsid w:val="00CF7F49"/>
    <w:rsid w:val="00D26CB3"/>
    <w:rsid w:val="00D76D51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e8b5619-fe2c-4391-b01c-f00dfa8b9c21.png" Id="R0320c6719f8b42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e8b5619-fe2c-4391-b01c-f00dfa8b9c21.png" Id="Rc8a10deedf8040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2017-08-16T14:11:00Z</dcterms:created>
  <dcterms:modified xsi:type="dcterms:W3CDTF">2017-08-16T18:20:00Z</dcterms:modified>
</cp:coreProperties>
</file>