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FC2D7C">
        <w:rPr>
          <w:rFonts w:ascii="Arial" w:hAnsi="Arial" w:cs="Arial"/>
          <w:sz w:val="24"/>
          <w:szCs w:val="24"/>
        </w:rPr>
        <w:t>à</w:t>
      </w:r>
      <w:r w:rsidR="0062012E">
        <w:rPr>
          <w:rFonts w:ascii="Arial" w:hAnsi="Arial" w:cs="Arial"/>
          <w:sz w:val="24"/>
          <w:szCs w:val="24"/>
        </w:rPr>
        <w:t xml:space="preserve"> </w:t>
      </w:r>
      <w:r w:rsidR="00FC2D7C">
        <w:rPr>
          <w:rFonts w:ascii="Arial" w:hAnsi="Arial" w:cs="Arial"/>
          <w:sz w:val="24"/>
          <w:szCs w:val="24"/>
        </w:rPr>
        <w:t xml:space="preserve">intensificação de patrulhamento nos Bairros Beira Rio I; II e Glebas Califórnia.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FC2D7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FC2D7C">
        <w:rPr>
          <w:rFonts w:ascii="Arial" w:hAnsi="Arial" w:cs="Arial"/>
          <w:sz w:val="24"/>
          <w:szCs w:val="24"/>
        </w:rPr>
        <w:t>à intensificação de patrulhamento nos Bairros Beira Rio I; II e Glebas Califórnia.</w:t>
      </w:r>
    </w:p>
    <w:p w:rsidR="00FC2D7C" w:rsidRDefault="00FC2D7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</w:t>
      </w:r>
      <w:r w:rsidR="00FC2D7C">
        <w:rPr>
          <w:rFonts w:ascii="Arial" w:hAnsi="Arial" w:cs="Arial"/>
          <w:sz w:val="24"/>
          <w:szCs w:val="24"/>
        </w:rPr>
        <w:t>citando essa providencia.</w:t>
      </w:r>
      <w:r w:rsidR="0062012E">
        <w:rPr>
          <w:rFonts w:ascii="Arial" w:hAnsi="Arial" w:cs="Arial"/>
          <w:sz w:val="24"/>
          <w:szCs w:val="24"/>
        </w:rPr>
        <w:t xml:space="preserve"> 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642F3">
        <w:rPr>
          <w:rFonts w:ascii="Arial" w:hAnsi="Arial" w:cs="Arial"/>
          <w:sz w:val="24"/>
          <w:szCs w:val="24"/>
        </w:rPr>
        <w:t>1</w:t>
      </w:r>
      <w:r w:rsidR="00300E5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FB" w:rsidRDefault="006600FB">
      <w:r>
        <w:separator/>
      </w:r>
    </w:p>
  </w:endnote>
  <w:endnote w:type="continuationSeparator" w:id="0">
    <w:p w:rsidR="006600FB" w:rsidRDefault="0066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9" w:rsidRDefault="00D14B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9" w:rsidRDefault="00D14B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9" w:rsidRDefault="00D14B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FB" w:rsidRDefault="006600FB">
      <w:r>
        <w:separator/>
      </w:r>
    </w:p>
  </w:footnote>
  <w:footnote w:type="continuationSeparator" w:id="0">
    <w:p w:rsidR="006600FB" w:rsidRDefault="0066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9" w:rsidRDefault="00D14B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5200A7" w:rsidRDefault="006600F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9" w:rsidRDefault="00D14B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E5C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0A7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2F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12E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00FB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04E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B39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D7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A5DA-C5E3-480E-9966-A57B7B39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380</cp:revision>
  <cp:lastPrinted>2014-10-17T18:19:00Z</cp:lastPrinted>
  <dcterms:created xsi:type="dcterms:W3CDTF">2014-01-16T16:53:00Z</dcterms:created>
  <dcterms:modified xsi:type="dcterms:W3CDTF">2017-08-18T15:38:00Z</dcterms:modified>
</cp:coreProperties>
</file>