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981757">
        <w:rPr>
          <w:rFonts w:ascii="Arial" w:hAnsi="Arial" w:cs="Arial"/>
          <w:sz w:val="24"/>
          <w:szCs w:val="24"/>
        </w:rPr>
        <w:t>Tapa Buracos Rua</w:t>
      </w:r>
      <w:r w:rsidR="00BB168C">
        <w:rPr>
          <w:rFonts w:ascii="Arial" w:hAnsi="Arial" w:cs="Arial"/>
          <w:sz w:val="24"/>
          <w:szCs w:val="24"/>
        </w:rPr>
        <w:t xml:space="preserve"> Emboabas</w:t>
      </w:r>
      <w:r w:rsidR="00DE4280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operação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BB168C">
        <w:rPr>
          <w:rFonts w:ascii="Arial" w:hAnsi="Arial" w:cs="Arial"/>
          <w:sz w:val="24"/>
          <w:szCs w:val="24"/>
        </w:rPr>
        <w:t xml:space="preserve"> Extensão da Rua Emboabas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BB168C">
        <w:rPr>
          <w:rFonts w:ascii="Arial" w:hAnsi="Arial" w:cs="Arial"/>
          <w:sz w:val="24"/>
          <w:szCs w:val="24"/>
        </w:rPr>
        <w:t>no Jardim Santa Rita de Cassia.</w:t>
      </w:r>
      <w:r w:rsidR="00A06AFE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6C390D">
        <w:rPr>
          <w:rFonts w:ascii="Arial" w:hAnsi="Arial" w:cs="Arial"/>
          <w:sz w:val="24"/>
          <w:szCs w:val="24"/>
        </w:rPr>
        <w:t>16</w:t>
      </w:r>
      <w:r w:rsidR="00DE4280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981757">
        <w:rPr>
          <w:rFonts w:ascii="Arial" w:hAnsi="Arial" w:cs="Arial"/>
          <w:sz w:val="24"/>
          <w:szCs w:val="24"/>
        </w:rPr>
        <w:t xml:space="preserve"> Agosto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E4280" w:rsidRPr="00CF7F49" w:rsidRDefault="00926977" w:rsidP="00BB168C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B46AB" w:rsidRPr="00CF7F49" w:rsidRDefault="007B46AB" w:rsidP="002A67B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7B46AB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BB" w:rsidRDefault="00405ABB">
      <w:r>
        <w:separator/>
      </w:r>
    </w:p>
  </w:endnote>
  <w:endnote w:type="continuationSeparator" w:id="0">
    <w:p w:rsidR="00405ABB" w:rsidRDefault="0040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B2" w:rsidRDefault="008D49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B2" w:rsidRDefault="008D49B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B2" w:rsidRDefault="008D49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BB" w:rsidRDefault="00405ABB">
      <w:r>
        <w:separator/>
      </w:r>
    </w:p>
  </w:footnote>
  <w:footnote w:type="continuationSeparator" w:id="0">
    <w:p w:rsidR="00405ABB" w:rsidRDefault="0040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B2" w:rsidRDefault="008D49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9628f1910b42a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B2" w:rsidRDefault="008D49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7416"/>
    <w:rsid w:val="000A3BAF"/>
    <w:rsid w:val="00134993"/>
    <w:rsid w:val="00155ECC"/>
    <w:rsid w:val="0016253A"/>
    <w:rsid w:val="00193A3C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520D"/>
    <w:rsid w:val="003A2E4B"/>
    <w:rsid w:val="003D3AA8"/>
    <w:rsid w:val="003E723A"/>
    <w:rsid w:val="003F146E"/>
    <w:rsid w:val="004012CC"/>
    <w:rsid w:val="00405ABB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C390D"/>
    <w:rsid w:val="006E2352"/>
    <w:rsid w:val="006E755D"/>
    <w:rsid w:val="00705ABB"/>
    <w:rsid w:val="00730294"/>
    <w:rsid w:val="007A147B"/>
    <w:rsid w:val="007B3269"/>
    <w:rsid w:val="007B46AB"/>
    <w:rsid w:val="007B6969"/>
    <w:rsid w:val="007F5AF2"/>
    <w:rsid w:val="007F7EFF"/>
    <w:rsid w:val="008074C6"/>
    <w:rsid w:val="008526FD"/>
    <w:rsid w:val="0087683D"/>
    <w:rsid w:val="00877A6D"/>
    <w:rsid w:val="008801F0"/>
    <w:rsid w:val="008B5ED9"/>
    <w:rsid w:val="008D49B2"/>
    <w:rsid w:val="008D66C6"/>
    <w:rsid w:val="008F0E62"/>
    <w:rsid w:val="00917822"/>
    <w:rsid w:val="0092060D"/>
    <w:rsid w:val="0092277D"/>
    <w:rsid w:val="00926977"/>
    <w:rsid w:val="00946407"/>
    <w:rsid w:val="00981757"/>
    <w:rsid w:val="009D7EE6"/>
    <w:rsid w:val="009F196D"/>
    <w:rsid w:val="00A06AFE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5115F"/>
    <w:rsid w:val="00C720EE"/>
    <w:rsid w:val="00C96CA1"/>
    <w:rsid w:val="00CB3CF7"/>
    <w:rsid w:val="00CD0E5C"/>
    <w:rsid w:val="00CD613B"/>
    <w:rsid w:val="00CD615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93C25"/>
    <w:rsid w:val="00FB41AC"/>
    <w:rsid w:val="00FB70B1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829e329-0665-4206-8408-87b381f5a4de.png" Id="Rfd4613a4c788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829e329-0665-4206-8408-87b381f5a4de.png" Id="Rb89628f1910b42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75</cp:revision>
  <cp:lastPrinted>2013-01-24T12:50:00Z</cp:lastPrinted>
  <dcterms:created xsi:type="dcterms:W3CDTF">2017-01-23T15:31:00Z</dcterms:created>
  <dcterms:modified xsi:type="dcterms:W3CDTF">2017-08-16T16:10:00Z</dcterms:modified>
</cp:coreProperties>
</file>