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="00EC2A2D">
        <w:rPr>
          <w:rFonts w:ascii="Arial" w:hAnsi="Arial" w:cs="Arial"/>
          <w:sz w:val="24"/>
          <w:szCs w:val="24"/>
        </w:rPr>
        <w:t>,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EB1096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45570C">
        <w:rPr>
          <w:rFonts w:ascii="Arial" w:hAnsi="Arial" w:cs="Arial"/>
          <w:sz w:val="24"/>
          <w:szCs w:val="24"/>
        </w:rPr>
        <w:t>a</w:t>
      </w:r>
      <w:proofErr w:type="gramEnd"/>
      <w:r w:rsidR="0045570C">
        <w:rPr>
          <w:rFonts w:ascii="Arial" w:hAnsi="Arial" w:cs="Arial"/>
          <w:sz w:val="24"/>
          <w:szCs w:val="24"/>
        </w:rPr>
        <w:t xml:space="preserve"> </w:t>
      </w:r>
      <w:r w:rsidR="00882650">
        <w:rPr>
          <w:rFonts w:ascii="Arial" w:hAnsi="Arial" w:cs="Arial"/>
          <w:sz w:val="24"/>
          <w:szCs w:val="24"/>
        </w:rPr>
        <w:t>instalação de um semáforo em cruzamento da Avenida Tiradentes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EB1096">
        <w:rPr>
          <w:rFonts w:ascii="Arial" w:hAnsi="Arial" w:cs="Arial"/>
          <w:bCs/>
          <w:sz w:val="24"/>
          <w:szCs w:val="24"/>
        </w:rPr>
        <w:t xml:space="preserve">estudos quanto </w:t>
      </w:r>
      <w:r w:rsidR="00882650">
        <w:rPr>
          <w:rFonts w:ascii="Arial" w:hAnsi="Arial" w:cs="Arial"/>
          <w:bCs/>
          <w:sz w:val="24"/>
          <w:szCs w:val="24"/>
        </w:rPr>
        <w:t xml:space="preserve">a possibilidade de instalar um </w:t>
      </w:r>
      <w:proofErr w:type="gramStart"/>
      <w:r w:rsidR="00882650">
        <w:rPr>
          <w:rFonts w:ascii="Arial" w:hAnsi="Arial" w:cs="Arial"/>
          <w:bCs/>
          <w:sz w:val="24"/>
          <w:szCs w:val="24"/>
        </w:rPr>
        <w:t>semáforo</w:t>
      </w:r>
      <w:proofErr w:type="gramEnd"/>
      <w:r w:rsidR="00882650">
        <w:rPr>
          <w:rFonts w:ascii="Arial" w:hAnsi="Arial" w:cs="Arial"/>
          <w:bCs/>
          <w:sz w:val="24"/>
          <w:szCs w:val="24"/>
        </w:rPr>
        <w:t xml:space="preserve"> no cruzamento da Avenida Tiradentes com a Rua Amazonas, Centro.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8265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acidentes acontecem com frequência no referido cruzamento, principalmente nos horários de </w:t>
      </w:r>
      <w:r w:rsidR="00EC2A2D">
        <w:rPr>
          <w:rFonts w:ascii="Arial" w:hAnsi="Arial" w:cs="Arial"/>
        </w:rPr>
        <w:t>“</w:t>
      </w:r>
      <w:r>
        <w:rPr>
          <w:rFonts w:ascii="Arial" w:hAnsi="Arial" w:cs="Arial"/>
        </w:rPr>
        <w:t>pico</w:t>
      </w:r>
      <w:r w:rsidR="00EC2A2D">
        <w:rPr>
          <w:rFonts w:ascii="Arial" w:hAnsi="Arial" w:cs="Arial"/>
        </w:rPr>
        <w:t>”</w:t>
      </w:r>
      <w:r>
        <w:rPr>
          <w:rFonts w:ascii="Arial" w:hAnsi="Arial" w:cs="Arial"/>
        </w:rPr>
        <w:t>. Alegam que</w:t>
      </w:r>
      <w:r w:rsidR="00EC2A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lugar é caminho para empresas, escola e acesso a área central da cidade.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7C" w:rsidRDefault="00CA3D7C">
      <w:r>
        <w:separator/>
      </w:r>
    </w:p>
  </w:endnote>
  <w:endnote w:type="continuationSeparator" w:id="0">
    <w:p w:rsidR="00CA3D7C" w:rsidRDefault="00CA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EB5" w:rsidRDefault="00002E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EB5" w:rsidRDefault="00002EB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EB5" w:rsidRDefault="00002E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7C" w:rsidRDefault="00CA3D7C">
      <w:r>
        <w:separator/>
      </w:r>
    </w:p>
  </w:footnote>
  <w:footnote w:type="continuationSeparator" w:id="0">
    <w:p w:rsidR="00CA3D7C" w:rsidRDefault="00CA3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EB5" w:rsidRDefault="00002E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d821838d784b8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EB5" w:rsidRDefault="00002E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EB5"/>
    <w:rsid w:val="00017A84"/>
    <w:rsid w:val="001B478A"/>
    <w:rsid w:val="001D1394"/>
    <w:rsid w:val="0020382A"/>
    <w:rsid w:val="002846E9"/>
    <w:rsid w:val="002C6722"/>
    <w:rsid w:val="0033648A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6368F1"/>
    <w:rsid w:val="00652D0F"/>
    <w:rsid w:val="006666F9"/>
    <w:rsid w:val="006962C3"/>
    <w:rsid w:val="00705ABB"/>
    <w:rsid w:val="00882650"/>
    <w:rsid w:val="0096648D"/>
    <w:rsid w:val="009A7C1A"/>
    <w:rsid w:val="009B3B93"/>
    <w:rsid w:val="009F196D"/>
    <w:rsid w:val="00A31DA5"/>
    <w:rsid w:val="00A33A3F"/>
    <w:rsid w:val="00A71CAF"/>
    <w:rsid w:val="00A9035B"/>
    <w:rsid w:val="00AE702A"/>
    <w:rsid w:val="00AF5629"/>
    <w:rsid w:val="00B6438B"/>
    <w:rsid w:val="00BD5BE0"/>
    <w:rsid w:val="00C0235C"/>
    <w:rsid w:val="00CA3D7C"/>
    <w:rsid w:val="00CC7CF2"/>
    <w:rsid w:val="00CD613B"/>
    <w:rsid w:val="00CF7F49"/>
    <w:rsid w:val="00D26CB3"/>
    <w:rsid w:val="00D76D51"/>
    <w:rsid w:val="00E903BB"/>
    <w:rsid w:val="00EB1096"/>
    <w:rsid w:val="00EB7D7D"/>
    <w:rsid w:val="00EC2A2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59f268d9-72ce-415b-ad80-acfbe32cecef.png" Id="Re1e59329ef85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59f268d9-72ce-415b-ad80-acfbe32cecef.png" Id="Rebd821838d784b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2017-08-09T19:54:00Z</dcterms:created>
  <dcterms:modified xsi:type="dcterms:W3CDTF">2017-08-11T16:07:00Z</dcterms:modified>
</cp:coreProperties>
</file>