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2769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 w:rsidR="00EC589C">
        <w:rPr>
          <w:rFonts w:ascii="Arial" w:hAnsi="Arial" w:cs="Arial"/>
          <w:sz w:val="24"/>
          <w:szCs w:val="24"/>
        </w:rPr>
        <w:t xml:space="preserve"> Rua</w:t>
      </w:r>
      <w:r w:rsidR="00721B05">
        <w:rPr>
          <w:rFonts w:ascii="Arial" w:hAnsi="Arial" w:cs="Arial"/>
          <w:sz w:val="24"/>
          <w:szCs w:val="24"/>
        </w:rPr>
        <w:t xml:space="preserve"> </w:t>
      </w:r>
      <w:r w:rsidR="00FF6F89">
        <w:rPr>
          <w:rFonts w:ascii="Arial" w:hAnsi="Arial" w:cs="Arial"/>
          <w:sz w:val="24"/>
          <w:szCs w:val="24"/>
        </w:rPr>
        <w:t xml:space="preserve">Ametista </w:t>
      </w:r>
      <w:r w:rsidR="00721B05">
        <w:rPr>
          <w:rFonts w:ascii="Arial" w:hAnsi="Arial" w:cs="Arial"/>
          <w:sz w:val="24"/>
          <w:szCs w:val="24"/>
        </w:rPr>
        <w:t>no cruzamento com a Rua</w:t>
      </w:r>
      <w:r w:rsidR="00FF6F89">
        <w:rPr>
          <w:rFonts w:ascii="Arial" w:hAnsi="Arial" w:cs="Arial"/>
          <w:sz w:val="24"/>
          <w:szCs w:val="24"/>
        </w:rPr>
        <w:t xml:space="preserve"> Jade</w:t>
      </w:r>
      <w:bookmarkStart w:id="0" w:name="_GoBack"/>
      <w:bookmarkEnd w:id="0"/>
      <w:r w:rsidR="00EC589C">
        <w:rPr>
          <w:rFonts w:ascii="Arial" w:hAnsi="Arial" w:cs="Arial"/>
          <w:sz w:val="24"/>
          <w:szCs w:val="24"/>
        </w:rPr>
        <w:t xml:space="preserve">, no Bairro </w:t>
      </w:r>
      <w:r w:rsidR="00721B05">
        <w:rPr>
          <w:rFonts w:ascii="Arial" w:hAnsi="Arial" w:cs="Arial"/>
          <w:sz w:val="24"/>
          <w:szCs w:val="24"/>
        </w:rPr>
        <w:t>São Fernando.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1B05" w:rsidRPr="00721B05" w:rsidRDefault="00BE323B" w:rsidP="00721B05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769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721B05">
        <w:rPr>
          <w:rFonts w:ascii="Arial" w:hAnsi="Arial" w:cs="Arial"/>
          <w:bCs/>
          <w:sz w:val="24"/>
          <w:szCs w:val="24"/>
        </w:rPr>
        <w:t xml:space="preserve">utada operação “tapa-buracos” </w:t>
      </w:r>
      <w:r w:rsidR="00721B05" w:rsidRPr="00721B05">
        <w:rPr>
          <w:rFonts w:ascii="Arial" w:hAnsi="Arial" w:cs="Arial"/>
          <w:bCs/>
          <w:sz w:val="24"/>
          <w:szCs w:val="24"/>
        </w:rPr>
        <w:t>na Rua</w:t>
      </w:r>
      <w:r w:rsidR="00FF6F89" w:rsidRPr="00FF6F89">
        <w:t xml:space="preserve"> </w:t>
      </w:r>
      <w:r w:rsidR="00FF6F89" w:rsidRPr="00FF6F89">
        <w:rPr>
          <w:rFonts w:ascii="Arial" w:hAnsi="Arial" w:cs="Arial"/>
          <w:bCs/>
          <w:sz w:val="24"/>
          <w:szCs w:val="24"/>
        </w:rPr>
        <w:t xml:space="preserve">Ametista </w:t>
      </w:r>
      <w:r w:rsidR="00721B05" w:rsidRPr="00721B05">
        <w:rPr>
          <w:rFonts w:ascii="Arial" w:hAnsi="Arial" w:cs="Arial"/>
          <w:bCs/>
          <w:sz w:val="24"/>
          <w:szCs w:val="24"/>
        </w:rPr>
        <w:t>no cruzamento com a Rua</w:t>
      </w:r>
      <w:r w:rsidR="00FF6F89">
        <w:rPr>
          <w:rFonts w:ascii="Arial" w:hAnsi="Arial" w:cs="Arial"/>
          <w:bCs/>
          <w:sz w:val="24"/>
          <w:szCs w:val="24"/>
        </w:rPr>
        <w:t xml:space="preserve"> Jade</w:t>
      </w:r>
      <w:r w:rsidR="00721B05" w:rsidRPr="00721B05">
        <w:rPr>
          <w:rFonts w:ascii="Arial" w:hAnsi="Arial" w:cs="Arial"/>
          <w:bCs/>
          <w:sz w:val="24"/>
          <w:szCs w:val="24"/>
        </w:rPr>
        <w:t>, no Bairro São Fernando</w:t>
      </w:r>
      <w:r w:rsidR="00721B05">
        <w:rPr>
          <w:rFonts w:ascii="Arial" w:hAnsi="Arial" w:cs="Arial"/>
          <w:bCs/>
          <w:sz w:val="24"/>
          <w:szCs w:val="24"/>
        </w:rPr>
        <w:t>.</w:t>
      </w:r>
    </w:p>
    <w:p w:rsidR="00EC589C" w:rsidRPr="00EC589C" w:rsidRDefault="00EC589C" w:rsidP="00EC58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C589C"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89C">
        <w:rPr>
          <w:rFonts w:ascii="Arial" w:hAnsi="Arial" w:cs="Arial"/>
          <w:sz w:val="24"/>
          <w:szCs w:val="24"/>
        </w:rPr>
        <w:t>10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27699">
        <w:rPr>
          <w:rFonts w:ascii="Arial" w:hAnsi="Arial" w:cs="Arial"/>
          <w:sz w:val="24"/>
          <w:szCs w:val="24"/>
        </w:rPr>
        <w:t>agost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C2769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C27699" w:rsidRDefault="00C27699" w:rsidP="00C276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</w:t>
      </w:r>
    </w:p>
    <w:p w:rsidR="00EB7D7D" w:rsidRPr="00F75516" w:rsidRDefault="00C27699" w:rsidP="00C2769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EB7D7D" w:rsidRPr="00F75516">
        <w:rPr>
          <w:rFonts w:ascii="Arial" w:hAnsi="Arial" w:cs="Arial"/>
          <w:sz w:val="24"/>
          <w:szCs w:val="24"/>
        </w:rPr>
        <w:t>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A6" w:rsidRDefault="008C35A6">
      <w:r>
        <w:separator/>
      </w:r>
    </w:p>
  </w:endnote>
  <w:endnote w:type="continuationSeparator" w:id="0">
    <w:p w:rsidR="008C35A6" w:rsidRDefault="008C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A6" w:rsidRDefault="008C35A6">
      <w:r>
        <w:separator/>
      </w:r>
    </w:p>
  </w:footnote>
  <w:footnote w:type="continuationSeparator" w:id="0">
    <w:p w:rsidR="008C35A6" w:rsidRDefault="008C3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76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b87cc569b14e8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060"/>
    <w:rsid w:val="000D73A5"/>
    <w:rsid w:val="001B478A"/>
    <w:rsid w:val="001D1394"/>
    <w:rsid w:val="0024345F"/>
    <w:rsid w:val="00283A6F"/>
    <w:rsid w:val="0033648A"/>
    <w:rsid w:val="00345D00"/>
    <w:rsid w:val="00391564"/>
    <w:rsid w:val="003D3AA8"/>
    <w:rsid w:val="003D59A2"/>
    <w:rsid w:val="00454EAC"/>
    <w:rsid w:val="0048062D"/>
    <w:rsid w:val="0049057E"/>
    <w:rsid w:val="004B57DB"/>
    <w:rsid w:val="004C67DE"/>
    <w:rsid w:val="00554333"/>
    <w:rsid w:val="005E57D2"/>
    <w:rsid w:val="00620219"/>
    <w:rsid w:val="006A77E1"/>
    <w:rsid w:val="00705ABB"/>
    <w:rsid w:val="00721B05"/>
    <w:rsid w:val="008C35A6"/>
    <w:rsid w:val="00924188"/>
    <w:rsid w:val="0092484B"/>
    <w:rsid w:val="009A4DF9"/>
    <w:rsid w:val="009F196D"/>
    <w:rsid w:val="00A30E88"/>
    <w:rsid w:val="00A71CAF"/>
    <w:rsid w:val="00A9035B"/>
    <w:rsid w:val="00AD0002"/>
    <w:rsid w:val="00AE702A"/>
    <w:rsid w:val="00B64520"/>
    <w:rsid w:val="00BE323B"/>
    <w:rsid w:val="00C27699"/>
    <w:rsid w:val="00C84F71"/>
    <w:rsid w:val="00C97E8D"/>
    <w:rsid w:val="00CB4541"/>
    <w:rsid w:val="00CD613B"/>
    <w:rsid w:val="00CF77AD"/>
    <w:rsid w:val="00D152D7"/>
    <w:rsid w:val="00D26CB3"/>
    <w:rsid w:val="00E903BB"/>
    <w:rsid w:val="00EB7D7D"/>
    <w:rsid w:val="00EC589C"/>
    <w:rsid w:val="00EF7E4F"/>
    <w:rsid w:val="00F006C1"/>
    <w:rsid w:val="00F16623"/>
    <w:rsid w:val="00F470AE"/>
    <w:rsid w:val="00F75516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0d825a-7ecf-454a-8fc3-f534de248bda.png" Id="Ra65077bbc198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0d825a-7ecf-454a-8fc3-f534de248bda.png" Id="Rdfb87cc569b14e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2017-08-10T13:26:00Z</dcterms:created>
  <dcterms:modified xsi:type="dcterms:W3CDTF">2017-08-10T14:14:00Z</dcterms:modified>
</cp:coreProperties>
</file>