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8630B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77698D">
        <w:rPr>
          <w:rFonts w:ascii="Arial" w:hAnsi="Arial" w:cs="Arial"/>
          <w:sz w:val="24"/>
          <w:szCs w:val="24"/>
        </w:rPr>
        <w:t>Paraná</w:t>
      </w:r>
      <w:r w:rsidR="00FF2272">
        <w:rPr>
          <w:rFonts w:ascii="Arial" w:hAnsi="Arial" w:cs="Arial"/>
          <w:sz w:val="24"/>
          <w:szCs w:val="24"/>
        </w:rPr>
        <w:t xml:space="preserve">, </w:t>
      </w:r>
      <w:r w:rsidR="0078630B">
        <w:rPr>
          <w:rFonts w:ascii="Arial" w:hAnsi="Arial" w:cs="Arial"/>
          <w:sz w:val="24"/>
          <w:szCs w:val="24"/>
        </w:rPr>
        <w:t>nº</w:t>
      </w:r>
      <w:r w:rsidR="00FF2272">
        <w:rPr>
          <w:rFonts w:ascii="Arial" w:hAnsi="Arial" w:cs="Arial"/>
          <w:sz w:val="24"/>
          <w:szCs w:val="24"/>
        </w:rPr>
        <w:t xml:space="preserve"> </w:t>
      </w:r>
      <w:r w:rsidR="0077698D">
        <w:rPr>
          <w:rFonts w:ascii="Arial" w:hAnsi="Arial" w:cs="Arial"/>
          <w:sz w:val="24"/>
          <w:szCs w:val="24"/>
        </w:rPr>
        <w:t>37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77698D">
        <w:rPr>
          <w:rFonts w:ascii="Arial" w:hAnsi="Arial" w:cs="Arial"/>
          <w:sz w:val="24"/>
          <w:szCs w:val="24"/>
        </w:rPr>
        <w:t>Vila Grego.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77698D">
        <w:rPr>
          <w:rFonts w:ascii="Arial" w:hAnsi="Arial" w:cs="Arial"/>
          <w:bCs/>
          <w:sz w:val="24"/>
          <w:szCs w:val="24"/>
        </w:rPr>
        <w:t>Paraná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77698D">
        <w:rPr>
          <w:rFonts w:ascii="Arial" w:hAnsi="Arial" w:cs="Arial"/>
          <w:bCs/>
          <w:sz w:val="24"/>
          <w:szCs w:val="24"/>
        </w:rPr>
        <w:t>37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F2272">
        <w:rPr>
          <w:rFonts w:ascii="Arial" w:hAnsi="Arial" w:cs="Arial"/>
          <w:bCs/>
          <w:sz w:val="24"/>
          <w:szCs w:val="24"/>
        </w:rPr>
        <w:t xml:space="preserve">Vila </w:t>
      </w:r>
      <w:r w:rsidR="0077698D">
        <w:rPr>
          <w:rFonts w:ascii="Arial" w:hAnsi="Arial" w:cs="Arial"/>
          <w:bCs/>
          <w:sz w:val="24"/>
          <w:szCs w:val="24"/>
        </w:rPr>
        <w:t>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8630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78630B">
        <w:rPr>
          <w:rFonts w:ascii="Arial" w:hAnsi="Arial" w:cs="Arial"/>
        </w:rPr>
        <w:t>Os moradores pedem providências urgentes.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698D">
        <w:rPr>
          <w:rFonts w:ascii="Arial" w:hAnsi="Arial" w:cs="Arial"/>
          <w:sz w:val="24"/>
          <w:szCs w:val="24"/>
        </w:rPr>
        <w:t>31 de julho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3A" w:rsidRDefault="00CD013A">
      <w:r>
        <w:separator/>
      </w:r>
    </w:p>
  </w:endnote>
  <w:endnote w:type="continuationSeparator" w:id="0">
    <w:p w:rsidR="00CD013A" w:rsidRDefault="00CD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3A" w:rsidRDefault="00CD013A">
      <w:r>
        <w:separator/>
      </w:r>
    </w:p>
  </w:footnote>
  <w:footnote w:type="continuationSeparator" w:id="0">
    <w:p w:rsidR="00CD013A" w:rsidRDefault="00CD0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933d398f1e48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7698D"/>
    <w:rsid w:val="0078630B"/>
    <w:rsid w:val="00795881"/>
    <w:rsid w:val="009F196D"/>
    <w:rsid w:val="00A35AE9"/>
    <w:rsid w:val="00A71CAF"/>
    <w:rsid w:val="00A9035B"/>
    <w:rsid w:val="00AB2163"/>
    <w:rsid w:val="00AE702A"/>
    <w:rsid w:val="00CD013A"/>
    <w:rsid w:val="00CD613B"/>
    <w:rsid w:val="00CE75AA"/>
    <w:rsid w:val="00CF7F49"/>
    <w:rsid w:val="00D26CB3"/>
    <w:rsid w:val="00E066C1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0a37ba-2335-4f02-b408-b87a4ecc2fd3.png" Id="Rd0751ffed1064c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0a37ba-2335-4f02-b408-b87a4ecc2fd3.png" Id="Rf3933d398f1e48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2017-07-31T20:03:00Z</dcterms:created>
  <dcterms:modified xsi:type="dcterms:W3CDTF">2017-08-04T13:30:00Z</dcterms:modified>
</cp:coreProperties>
</file>