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6217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0F2838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proofErr w:type="gramStart"/>
      <w:r>
        <w:rPr>
          <w:rFonts w:ascii="Arial" w:hAnsi="Arial" w:cs="Arial"/>
          <w:sz w:val="24"/>
          <w:szCs w:val="24"/>
        </w:rPr>
        <w:t>Indica</w:t>
      </w:r>
      <w:r w:rsidR="00A214A6">
        <w:rPr>
          <w:rFonts w:ascii="Arial" w:hAnsi="Arial" w:cs="Arial"/>
          <w:sz w:val="24"/>
          <w:szCs w:val="24"/>
        </w:rPr>
        <w:t xml:space="preserve"> ao Poder Executivo Municipal </w:t>
      </w:r>
      <w:r w:rsidR="00A35AE9" w:rsidRPr="00F75516">
        <w:rPr>
          <w:rFonts w:ascii="Arial" w:hAnsi="Arial" w:cs="Arial"/>
          <w:sz w:val="24"/>
          <w:szCs w:val="24"/>
        </w:rPr>
        <w:t>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0F2838"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>na</w:t>
      </w:r>
      <w:r w:rsidR="00E26B2E">
        <w:rPr>
          <w:rFonts w:ascii="Arial" w:hAnsi="Arial" w:cs="Arial"/>
          <w:sz w:val="24"/>
          <w:szCs w:val="24"/>
        </w:rPr>
        <w:t xml:space="preserve"> Rua</w:t>
      </w:r>
      <w:r w:rsidR="000F2838" w:rsidRPr="000F2838">
        <w:rPr>
          <w:rFonts w:ascii="Ecofont Vera Sans" w:eastAsiaTheme="minorHAnsi" w:hAnsi="Ecofont Vera Sans" w:cstheme="minorBidi"/>
          <w:sz w:val="22"/>
          <w:szCs w:val="22"/>
          <w:lang w:eastAsia="en-US"/>
        </w:rPr>
        <w:t xml:space="preserve"> </w:t>
      </w:r>
      <w:r w:rsidR="000F2838" w:rsidRPr="000F2838">
        <w:rPr>
          <w:rFonts w:ascii="Arial" w:hAnsi="Arial" w:cs="Arial"/>
          <w:sz w:val="24"/>
          <w:szCs w:val="24"/>
        </w:rPr>
        <w:t xml:space="preserve">Joao Pedroso </w:t>
      </w:r>
      <w:r w:rsidR="0086101B">
        <w:rPr>
          <w:rFonts w:ascii="Arial" w:hAnsi="Arial" w:cs="Arial"/>
          <w:sz w:val="24"/>
          <w:szCs w:val="24"/>
        </w:rPr>
        <w:t>nº</w:t>
      </w:r>
      <w:r w:rsidR="000F2838">
        <w:rPr>
          <w:rFonts w:ascii="Arial" w:hAnsi="Arial" w:cs="Arial"/>
          <w:sz w:val="24"/>
          <w:szCs w:val="24"/>
        </w:rPr>
        <w:t xml:space="preserve"> 174</w:t>
      </w:r>
      <w:r w:rsidR="00E26B2E">
        <w:rPr>
          <w:rFonts w:ascii="Arial" w:hAnsi="Arial" w:cs="Arial"/>
          <w:sz w:val="24"/>
          <w:szCs w:val="24"/>
        </w:rPr>
        <w:t>,</w:t>
      </w:r>
      <w:r w:rsidR="008505CE">
        <w:rPr>
          <w:rFonts w:ascii="Arial" w:hAnsi="Arial" w:cs="Arial"/>
          <w:sz w:val="24"/>
          <w:szCs w:val="24"/>
        </w:rPr>
        <w:t xml:space="preserve"> Bairro</w:t>
      </w:r>
      <w:r w:rsidR="008B52FC">
        <w:rPr>
          <w:rFonts w:ascii="Arial" w:hAnsi="Arial" w:cs="Arial"/>
          <w:sz w:val="24"/>
          <w:szCs w:val="24"/>
        </w:rPr>
        <w:t xml:space="preserve"> </w:t>
      </w:r>
      <w:r w:rsidR="000F2838" w:rsidRPr="000F2838">
        <w:rPr>
          <w:rFonts w:ascii="Arial" w:hAnsi="Arial" w:cs="Arial"/>
          <w:sz w:val="24"/>
          <w:szCs w:val="24"/>
        </w:rPr>
        <w:t>Jardim Augusto Cavalheiro</w:t>
      </w:r>
      <w:r w:rsidR="000F2838">
        <w:rPr>
          <w:rFonts w:ascii="Arial" w:hAnsi="Arial" w:cs="Arial"/>
          <w:sz w:val="24"/>
          <w:szCs w:val="24"/>
        </w:rPr>
        <w:t>.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2838" w:rsidRPr="000F2838" w:rsidRDefault="00A35AE9" w:rsidP="000F283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8505C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</w:t>
      </w:r>
      <w:r w:rsidR="004E18BA">
        <w:rPr>
          <w:rFonts w:ascii="Arial" w:hAnsi="Arial" w:cs="Arial"/>
          <w:bCs/>
          <w:sz w:val="24"/>
          <w:szCs w:val="24"/>
        </w:rPr>
        <w:t xml:space="preserve">tada operação “tapa-buracos” </w:t>
      </w:r>
      <w:r w:rsidR="000F2838" w:rsidRPr="000F2838">
        <w:rPr>
          <w:rFonts w:ascii="Arial" w:hAnsi="Arial" w:cs="Arial"/>
          <w:bCs/>
          <w:sz w:val="24"/>
          <w:szCs w:val="24"/>
        </w:rPr>
        <w:t xml:space="preserve">na Rua Joao Pedroso </w:t>
      </w:r>
      <w:r w:rsidR="0086101B">
        <w:rPr>
          <w:rFonts w:ascii="Arial" w:hAnsi="Arial" w:cs="Arial"/>
          <w:bCs/>
          <w:sz w:val="24"/>
          <w:szCs w:val="24"/>
        </w:rPr>
        <w:t>nº</w:t>
      </w:r>
      <w:r w:rsidR="000F2838" w:rsidRPr="000F2838">
        <w:rPr>
          <w:rFonts w:ascii="Arial" w:hAnsi="Arial" w:cs="Arial"/>
          <w:bCs/>
          <w:sz w:val="24"/>
          <w:szCs w:val="24"/>
        </w:rPr>
        <w:t xml:space="preserve"> 174, Bairro Jardim Augusto Cavalheiro.</w:t>
      </w:r>
    </w:p>
    <w:p w:rsidR="000F2838" w:rsidRPr="000F2838" w:rsidRDefault="000F2838" w:rsidP="000F283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26B2E" w:rsidRPr="00F75516" w:rsidRDefault="00E26B2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F2838">
        <w:rPr>
          <w:rFonts w:ascii="Arial" w:hAnsi="Arial" w:cs="Arial"/>
          <w:sz w:val="24"/>
          <w:szCs w:val="24"/>
        </w:rPr>
        <w:t>26</w:t>
      </w:r>
      <w:r w:rsidR="00E26B2E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E26B2E">
        <w:rPr>
          <w:rFonts w:ascii="Arial" w:hAnsi="Arial" w:cs="Arial"/>
          <w:sz w:val="24"/>
          <w:szCs w:val="24"/>
        </w:rPr>
        <w:t>jul</w:t>
      </w:r>
      <w:r w:rsidR="008505CE">
        <w:rPr>
          <w:rFonts w:ascii="Arial" w:hAnsi="Arial" w:cs="Arial"/>
          <w:sz w:val="24"/>
          <w:szCs w:val="24"/>
        </w:rPr>
        <w:t>h</w:t>
      </w:r>
      <w:r w:rsidRPr="00F75516">
        <w:rPr>
          <w:rFonts w:ascii="Arial" w:hAnsi="Arial" w:cs="Arial"/>
          <w:sz w:val="24"/>
          <w:szCs w:val="24"/>
        </w:rPr>
        <w:t>o de 2.0</w:t>
      </w:r>
      <w:r w:rsidR="008505CE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8505C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EBE" w:rsidRDefault="003A1EBE">
      <w:r>
        <w:separator/>
      </w:r>
    </w:p>
  </w:endnote>
  <w:endnote w:type="continuationSeparator" w:id="0">
    <w:p w:rsidR="003A1EBE" w:rsidRDefault="003A1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EBE" w:rsidRDefault="003A1EBE">
      <w:r>
        <w:separator/>
      </w:r>
    </w:p>
  </w:footnote>
  <w:footnote w:type="continuationSeparator" w:id="0">
    <w:p w:rsidR="003A1EBE" w:rsidRDefault="003A1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05C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05C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8505C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49484b4baf849e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E51"/>
    <w:rsid w:val="00017A84"/>
    <w:rsid w:val="000D567C"/>
    <w:rsid w:val="000F2838"/>
    <w:rsid w:val="000F5F1F"/>
    <w:rsid w:val="00193F46"/>
    <w:rsid w:val="001B478A"/>
    <w:rsid w:val="001D1394"/>
    <w:rsid w:val="0029377F"/>
    <w:rsid w:val="00301091"/>
    <w:rsid w:val="0033648A"/>
    <w:rsid w:val="00373483"/>
    <w:rsid w:val="003A1EBE"/>
    <w:rsid w:val="003D3AA8"/>
    <w:rsid w:val="00442187"/>
    <w:rsid w:val="00454EAC"/>
    <w:rsid w:val="0049057E"/>
    <w:rsid w:val="004B57DB"/>
    <w:rsid w:val="004C67DE"/>
    <w:rsid w:val="004E18BA"/>
    <w:rsid w:val="004F1FEF"/>
    <w:rsid w:val="00507090"/>
    <w:rsid w:val="0058220E"/>
    <w:rsid w:val="005F5E9A"/>
    <w:rsid w:val="00705ABB"/>
    <w:rsid w:val="00795881"/>
    <w:rsid w:val="008021C8"/>
    <w:rsid w:val="008505CE"/>
    <w:rsid w:val="0086101B"/>
    <w:rsid w:val="008B52FC"/>
    <w:rsid w:val="00933344"/>
    <w:rsid w:val="009F196D"/>
    <w:rsid w:val="00A214A6"/>
    <w:rsid w:val="00A35AE9"/>
    <w:rsid w:val="00A71CAF"/>
    <w:rsid w:val="00A9035B"/>
    <w:rsid w:val="00A90C06"/>
    <w:rsid w:val="00AE702A"/>
    <w:rsid w:val="00C8511B"/>
    <w:rsid w:val="00CD613B"/>
    <w:rsid w:val="00CE75AA"/>
    <w:rsid w:val="00CF7F49"/>
    <w:rsid w:val="00D26CB3"/>
    <w:rsid w:val="00E26B2E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bda7986-642d-4ae5-a552-40ec38ece670.png" Id="Rc3ead41daf00468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bda7986-642d-4ae5-a552-40ec38ece670.png" Id="Re49484b4baf849e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2017-07-26T18:47:00Z</dcterms:created>
  <dcterms:modified xsi:type="dcterms:W3CDTF">2017-08-04T13:15:00Z</dcterms:modified>
</cp:coreProperties>
</file>