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6210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5046" w:rsidRPr="00F75516" w:rsidRDefault="00AE504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DD0C14">
        <w:rPr>
          <w:rFonts w:ascii="Arial" w:hAnsi="Arial" w:cs="Arial"/>
          <w:sz w:val="24"/>
          <w:szCs w:val="24"/>
        </w:rPr>
        <w:t>a instalação de placa denominativa de rua, na Rua Ametista,</w:t>
      </w:r>
      <w:r w:rsidR="001E1228">
        <w:rPr>
          <w:rFonts w:ascii="Arial" w:hAnsi="Arial" w:cs="Arial"/>
          <w:sz w:val="24"/>
          <w:szCs w:val="24"/>
        </w:rPr>
        <w:t xml:space="preserve"> entre a </w:t>
      </w:r>
      <w:proofErr w:type="gramStart"/>
      <w:r w:rsidR="001E1228">
        <w:rPr>
          <w:rFonts w:ascii="Arial" w:hAnsi="Arial" w:cs="Arial"/>
          <w:sz w:val="24"/>
          <w:szCs w:val="24"/>
        </w:rPr>
        <w:t>rua</w:t>
      </w:r>
      <w:proofErr w:type="gramEnd"/>
      <w:r w:rsidR="001E1228">
        <w:rPr>
          <w:rFonts w:ascii="Arial" w:hAnsi="Arial" w:cs="Arial"/>
          <w:sz w:val="24"/>
          <w:szCs w:val="24"/>
        </w:rPr>
        <w:t xml:space="preserve"> do Aço e Rua do Papel, </w:t>
      </w:r>
      <w:r w:rsidR="00DD0C14">
        <w:rPr>
          <w:rFonts w:ascii="Arial" w:hAnsi="Arial" w:cs="Arial"/>
          <w:sz w:val="24"/>
          <w:szCs w:val="24"/>
        </w:rPr>
        <w:t xml:space="preserve">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0C14" w:rsidRPr="00DD0C14" w:rsidRDefault="00A35AE9" w:rsidP="00DD0C1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DD0C14">
        <w:rPr>
          <w:rFonts w:ascii="Arial" w:hAnsi="Arial" w:cs="Arial"/>
          <w:bCs/>
          <w:sz w:val="24"/>
          <w:szCs w:val="24"/>
        </w:rPr>
        <w:t xml:space="preserve">promova a </w:t>
      </w:r>
      <w:r w:rsidR="00DD0C14" w:rsidRPr="00DD0C14">
        <w:rPr>
          <w:rFonts w:ascii="Arial" w:hAnsi="Arial" w:cs="Arial"/>
          <w:bCs/>
          <w:sz w:val="24"/>
          <w:szCs w:val="24"/>
        </w:rPr>
        <w:t xml:space="preserve">instalação de placa denominativa de rua, na Rua Ametista, </w:t>
      </w:r>
      <w:r w:rsidR="001E1228">
        <w:rPr>
          <w:rFonts w:ascii="Arial" w:hAnsi="Arial" w:cs="Arial"/>
          <w:bCs/>
          <w:sz w:val="24"/>
          <w:szCs w:val="24"/>
        </w:rPr>
        <w:t xml:space="preserve">entre a </w:t>
      </w:r>
      <w:proofErr w:type="gramStart"/>
      <w:r w:rsidR="001E1228">
        <w:rPr>
          <w:rFonts w:ascii="Arial" w:hAnsi="Arial" w:cs="Arial"/>
          <w:bCs/>
          <w:sz w:val="24"/>
          <w:szCs w:val="24"/>
        </w:rPr>
        <w:t>rua</w:t>
      </w:r>
      <w:proofErr w:type="gramEnd"/>
      <w:r w:rsidR="001E1228">
        <w:rPr>
          <w:rFonts w:ascii="Arial" w:hAnsi="Arial" w:cs="Arial"/>
          <w:bCs/>
          <w:sz w:val="24"/>
          <w:szCs w:val="24"/>
        </w:rPr>
        <w:t xml:space="preserve"> do Aço e rua do Papel, </w:t>
      </w:r>
      <w:r w:rsidR="00DD0C14" w:rsidRPr="00DD0C14">
        <w:rPr>
          <w:rFonts w:ascii="Arial" w:hAnsi="Arial" w:cs="Arial"/>
          <w:bCs/>
          <w:sz w:val="24"/>
          <w:szCs w:val="24"/>
        </w:rPr>
        <w:t>no Bairro Jardim Pérola.</w:t>
      </w:r>
    </w:p>
    <w:p w:rsidR="000F2838" w:rsidRPr="000F2838" w:rsidRDefault="000F2838" w:rsidP="000F283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0C14" w:rsidRDefault="00DD0C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informando que a placa desta rua foi arrancada. </w:t>
      </w:r>
    </w:p>
    <w:p w:rsidR="00DD0C14" w:rsidRPr="00F75516" w:rsidRDefault="00DD0C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838">
        <w:rPr>
          <w:rFonts w:ascii="Arial" w:hAnsi="Arial" w:cs="Arial"/>
          <w:sz w:val="24"/>
          <w:szCs w:val="24"/>
        </w:rPr>
        <w:t>2</w:t>
      </w:r>
      <w:r w:rsidR="00DD0C14">
        <w:rPr>
          <w:rFonts w:ascii="Arial" w:hAnsi="Arial" w:cs="Arial"/>
          <w:sz w:val="24"/>
          <w:szCs w:val="24"/>
        </w:rPr>
        <w:t>8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2D" w:rsidRDefault="005A282D">
      <w:r>
        <w:separator/>
      </w:r>
    </w:p>
  </w:endnote>
  <w:endnote w:type="continuationSeparator" w:id="0">
    <w:p w:rsidR="005A282D" w:rsidRDefault="005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2D" w:rsidRDefault="005A282D">
      <w:r>
        <w:separator/>
      </w:r>
    </w:p>
  </w:footnote>
  <w:footnote w:type="continuationSeparator" w:id="0">
    <w:p w:rsidR="005A282D" w:rsidRDefault="005A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2b82381e234d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D567C"/>
    <w:rsid w:val="000F2838"/>
    <w:rsid w:val="000F5F1F"/>
    <w:rsid w:val="00193F46"/>
    <w:rsid w:val="001B478A"/>
    <w:rsid w:val="001D1394"/>
    <w:rsid w:val="001E1228"/>
    <w:rsid w:val="0029377F"/>
    <w:rsid w:val="00301091"/>
    <w:rsid w:val="0033648A"/>
    <w:rsid w:val="00373483"/>
    <w:rsid w:val="003D3AA8"/>
    <w:rsid w:val="00442187"/>
    <w:rsid w:val="00454EAC"/>
    <w:rsid w:val="0049057E"/>
    <w:rsid w:val="004B57DB"/>
    <w:rsid w:val="004C67DE"/>
    <w:rsid w:val="004E18BA"/>
    <w:rsid w:val="004F1FEF"/>
    <w:rsid w:val="00501742"/>
    <w:rsid w:val="00507090"/>
    <w:rsid w:val="0058220E"/>
    <w:rsid w:val="005A282D"/>
    <w:rsid w:val="005F5E9A"/>
    <w:rsid w:val="00705ABB"/>
    <w:rsid w:val="00795881"/>
    <w:rsid w:val="008021C8"/>
    <w:rsid w:val="00804F17"/>
    <w:rsid w:val="008505CE"/>
    <w:rsid w:val="008B52FC"/>
    <w:rsid w:val="00933344"/>
    <w:rsid w:val="00946F8C"/>
    <w:rsid w:val="009F196D"/>
    <w:rsid w:val="00A214A6"/>
    <w:rsid w:val="00A35AE9"/>
    <w:rsid w:val="00A71CAF"/>
    <w:rsid w:val="00A9035B"/>
    <w:rsid w:val="00A90C06"/>
    <w:rsid w:val="00AE5046"/>
    <w:rsid w:val="00AE702A"/>
    <w:rsid w:val="00C8511B"/>
    <w:rsid w:val="00CD613B"/>
    <w:rsid w:val="00CE75AA"/>
    <w:rsid w:val="00CF7F49"/>
    <w:rsid w:val="00D26CB3"/>
    <w:rsid w:val="00DD0C14"/>
    <w:rsid w:val="00E26B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291fff-3397-48f9-aa5f-4ad6a1b49f6b.png" Id="R615799bf61084f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291fff-3397-48f9-aa5f-4ad6a1b49f6b.png" Id="R032b82381e234d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2017-07-28T17:54:00Z</dcterms:created>
  <dcterms:modified xsi:type="dcterms:W3CDTF">2017-07-28T18:04:00Z</dcterms:modified>
</cp:coreProperties>
</file>