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da </w:t>
      </w:r>
      <w:r w:rsidR="001F5053">
        <w:rPr>
          <w:rFonts w:ascii="Arial" w:hAnsi="Arial" w:cs="Arial"/>
          <w:sz w:val="24"/>
          <w:szCs w:val="24"/>
        </w:rPr>
        <w:t>camada asfáltica de Rua localizada no Jardim Augusto Cavalheiro</w:t>
      </w:r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1F5053">
        <w:rPr>
          <w:rFonts w:ascii="Arial" w:hAnsi="Arial" w:cs="Arial"/>
          <w:bCs/>
          <w:sz w:val="24"/>
          <w:szCs w:val="24"/>
        </w:rPr>
        <w:t>revitalização da camada asfáltica na Rua João Pedroso, próximo à residência de número 174, Jardim Augusto Cavalheiro.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bookmarkStart w:id="0" w:name="_GoBack"/>
      <w:bookmarkEnd w:id="0"/>
      <w:r>
        <w:rPr>
          <w:rFonts w:ascii="Arial" w:hAnsi="Arial" w:cs="Arial"/>
        </w:rPr>
        <w:t xml:space="preserve">alegam que, </w:t>
      </w:r>
      <w:r w:rsidR="001F5053">
        <w:rPr>
          <w:rFonts w:ascii="Arial" w:hAnsi="Arial" w:cs="Arial"/>
        </w:rPr>
        <w:t>os buracos ali existentes são responsáveis por avarias em veículos e quedas de motociclistas. Pedem a revitalização da camada asfáltica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76" w:rsidRDefault="00957576">
      <w:r>
        <w:separator/>
      </w:r>
    </w:p>
  </w:endnote>
  <w:endnote w:type="continuationSeparator" w:id="0">
    <w:p w:rsidR="00957576" w:rsidRDefault="0095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76" w:rsidRDefault="00957576">
      <w:r>
        <w:separator/>
      </w:r>
    </w:p>
  </w:footnote>
  <w:footnote w:type="continuationSeparator" w:id="0">
    <w:p w:rsidR="00957576" w:rsidRDefault="00957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eac6d885be41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F5053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368F1"/>
    <w:rsid w:val="006666F9"/>
    <w:rsid w:val="006962C3"/>
    <w:rsid w:val="00705ABB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d1cefa-1fb4-4432-b8c8-b3683af02004.png" Id="R0b2bb6f79fa14c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d1cefa-1fb4-4432-b8c8-b3683af02004.png" Id="R9deac6d885be41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2017-07-27T12:41:00Z</dcterms:created>
  <dcterms:modified xsi:type="dcterms:W3CDTF">2017-07-27T12:41:00Z</dcterms:modified>
</cp:coreProperties>
</file>