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E0D4C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tapa-buracos”</w:t>
      </w:r>
      <w:proofErr w:type="gramEnd"/>
      <w:r w:rsidR="008631EE">
        <w:rPr>
          <w:rFonts w:ascii="Arial" w:hAnsi="Arial" w:cs="Arial"/>
          <w:sz w:val="24"/>
          <w:szCs w:val="24"/>
        </w:rPr>
        <w:t xml:space="preserve"> na Rua </w:t>
      </w:r>
      <w:r w:rsidR="00AF3B7B">
        <w:rPr>
          <w:rFonts w:ascii="Arial" w:hAnsi="Arial" w:cs="Arial"/>
          <w:sz w:val="24"/>
          <w:szCs w:val="24"/>
        </w:rPr>
        <w:t>Limeira nos defronte aos Nº 1299-1411-1478</w:t>
      </w:r>
      <w:r w:rsidR="00452A4F">
        <w:rPr>
          <w:rFonts w:ascii="Arial" w:hAnsi="Arial" w:cs="Arial"/>
          <w:sz w:val="24"/>
          <w:szCs w:val="24"/>
        </w:rPr>
        <w:t>. No</w:t>
      </w:r>
      <w:r w:rsidR="008631EE">
        <w:rPr>
          <w:rFonts w:ascii="Arial" w:hAnsi="Arial" w:cs="Arial"/>
          <w:sz w:val="24"/>
          <w:szCs w:val="24"/>
        </w:rPr>
        <w:t xml:space="preserve"> bairro</w:t>
      </w:r>
      <w:r w:rsidR="00AF3B7B">
        <w:rPr>
          <w:rFonts w:ascii="Arial" w:hAnsi="Arial" w:cs="Arial"/>
          <w:sz w:val="24"/>
          <w:szCs w:val="24"/>
        </w:rPr>
        <w:t xml:space="preserve"> São Fernando</w:t>
      </w:r>
      <w:r w:rsidR="008631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 Rua</w:t>
      </w:r>
      <w:r w:rsidR="00AF3B7B">
        <w:rPr>
          <w:rFonts w:ascii="Arial" w:hAnsi="Arial" w:cs="Arial"/>
          <w:bCs/>
          <w:sz w:val="24"/>
          <w:szCs w:val="24"/>
        </w:rPr>
        <w:t xml:space="preserve"> Limeira defronte aos Nº 1299-1411-1478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8631EE">
        <w:rPr>
          <w:rFonts w:ascii="Arial" w:hAnsi="Arial" w:cs="Arial"/>
          <w:bCs/>
          <w:sz w:val="24"/>
          <w:szCs w:val="24"/>
        </w:rPr>
        <w:t xml:space="preserve">bairro </w:t>
      </w:r>
      <w:r w:rsidR="00AF3B7B">
        <w:rPr>
          <w:rFonts w:ascii="Arial" w:hAnsi="Arial" w:cs="Arial"/>
          <w:bCs/>
          <w:sz w:val="24"/>
          <w:szCs w:val="24"/>
        </w:rPr>
        <w:t>São Fernando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631EE">
        <w:rPr>
          <w:rFonts w:ascii="Arial" w:hAnsi="Arial" w:cs="Arial"/>
          <w:sz w:val="24"/>
          <w:szCs w:val="24"/>
        </w:rPr>
        <w:t>, em 2</w:t>
      </w:r>
      <w:r w:rsidR="002E0D4C">
        <w:rPr>
          <w:rFonts w:ascii="Arial" w:hAnsi="Arial" w:cs="Arial"/>
          <w:sz w:val="24"/>
          <w:szCs w:val="24"/>
        </w:rPr>
        <w:t>6</w:t>
      </w:r>
      <w:r w:rsidR="008631EE">
        <w:rPr>
          <w:rFonts w:ascii="Arial" w:hAnsi="Arial" w:cs="Arial"/>
          <w:sz w:val="24"/>
          <w:szCs w:val="24"/>
        </w:rPr>
        <w:t>/07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EF" w:rsidRDefault="00BF52EF">
      <w:r>
        <w:separator/>
      </w:r>
    </w:p>
  </w:endnote>
  <w:endnote w:type="continuationSeparator" w:id="0">
    <w:p w:rsidR="00BF52EF" w:rsidRDefault="00BF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EF" w:rsidRDefault="00BF52EF">
      <w:r>
        <w:separator/>
      </w:r>
    </w:p>
  </w:footnote>
  <w:footnote w:type="continuationSeparator" w:id="0">
    <w:p w:rsidR="00BF52EF" w:rsidRDefault="00BF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0D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E0D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2E0D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5409f78bb04b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E0D4C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AF3B7B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cbce58-29b6-4de3-a5c3-93f99114c94c.png" Id="Rf9244520758f46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cbce58-29b6-4de3-a5c3-93f99114c94c.png" Id="Ra65409f78bb04b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2017-07-26T18:39:00Z</dcterms:created>
  <dcterms:modified xsi:type="dcterms:W3CDTF">2017-07-26T18:39:00Z</dcterms:modified>
</cp:coreProperties>
</file>