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E9" w:rsidRPr="00F75516" w:rsidRDefault="00A35AE9" w:rsidP="003A1C05">
      <w:pPr>
        <w:pStyle w:val="Ttulo"/>
        <w:rPr>
          <w:rFonts w:ascii="Arial" w:hAnsi="Arial" w:cs="Arial"/>
        </w:rPr>
      </w:pPr>
      <w:r w:rsidRPr="00F75516">
        <w:rPr>
          <w:rFonts w:ascii="Arial" w:hAnsi="Arial" w:cs="Arial"/>
        </w:rPr>
        <w:t xml:space="preserve">INDICAÇÃO Nº </w:t>
      </w:r>
      <w:r>
        <w:rPr>
          <w:rFonts w:ascii="Arial" w:hAnsi="Arial" w:cs="Arial"/>
        </w:rPr>
        <w:t>6005</w:t>
      </w:r>
      <w:r w:rsidRPr="00F75516">
        <w:rPr>
          <w:rFonts w:ascii="Arial" w:hAnsi="Arial" w:cs="Arial"/>
        </w:rPr>
        <w:t>/</w:t>
      </w:r>
      <w:r>
        <w:rPr>
          <w:rFonts w:ascii="Arial" w:hAnsi="Arial" w:cs="Arial"/>
        </w:rPr>
        <w:t>2017</w:t>
      </w:r>
    </w:p>
    <w:p w:rsidR="00A35AE9" w:rsidRPr="00F75516" w:rsidRDefault="00A35AE9" w:rsidP="003A1C05">
      <w:pPr>
        <w:jc w:val="both"/>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3A1C05">
      <w:pPr>
        <w:ind w:left="5040"/>
        <w:jc w:val="both"/>
        <w:rPr>
          <w:rFonts w:ascii="Arial" w:hAnsi="Arial" w:cs="Arial"/>
          <w:sz w:val="24"/>
          <w:szCs w:val="24"/>
        </w:rPr>
      </w:pPr>
    </w:p>
    <w:p w:rsidR="002045F4" w:rsidRPr="00F75516" w:rsidRDefault="002045F4" w:rsidP="002045F4">
      <w:pPr>
        <w:ind w:left="5040"/>
        <w:jc w:val="both"/>
        <w:rPr>
          <w:rFonts w:ascii="Arial" w:hAnsi="Arial" w:cs="Arial"/>
          <w:sz w:val="24"/>
          <w:szCs w:val="24"/>
        </w:rPr>
      </w:pPr>
      <w:r w:rsidRPr="00F75516">
        <w:rPr>
          <w:rFonts w:ascii="Arial" w:hAnsi="Arial" w:cs="Arial"/>
          <w:sz w:val="24"/>
          <w:szCs w:val="24"/>
        </w:rPr>
        <w:t xml:space="preserve">Sugere ao Poder Executivo Municipal </w:t>
      </w:r>
      <w:r>
        <w:rPr>
          <w:rFonts w:ascii="Arial" w:hAnsi="Arial" w:cs="Arial"/>
          <w:sz w:val="24"/>
          <w:szCs w:val="24"/>
        </w:rPr>
        <w:t>que proceda a limpeza, roçagem e concerto das bocas de lobo que existe no local, localizada na Rua Augusto Tasso Fragoso, no Bairro Conjunto Habitacional 31 de Março (COHAB).</w:t>
      </w:r>
    </w:p>
    <w:p w:rsidR="002045F4" w:rsidRPr="00F75516" w:rsidRDefault="002045F4" w:rsidP="002045F4">
      <w:pPr>
        <w:ind w:left="1440" w:firstLine="3600"/>
        <w:jc w:val="both"/>
        <w:rPr>
          <w:rFonts w:ascii="Arial" w:hAnsi="Arial" w:cs="Arial"/>
          <w:sz w:val="24"/>
          <w:szCs w:val="24"/>
        </w:rPr>
      </w:pPr>
    </w:p>
    <w:p w:rsidR="002045F4" w:rsidRPr="00F75516" w:rsidRDefault="002045F4" w:rsidP="002045F4">
      <w:pPr>
        <w:ind w:left="1440" w:firstLine="3600"/>
        <w:jc w:val="both"/>
        <w:rPr>
          <w:rFonts w:ascii="Arial" w:hAnsi="Arial" w:cs="Arial"/>
          <w:sz w:val="24"/>
          <w:szCs w:val="24"/>
        </w:rPr>
      </w:pPr>
    </w:p>
    <w:p w:rsidR="002045F4" w:rsidRPr="00F75516" w:rsidRDefault="002045F4" w:rsidP="002045F4">
      <w:pPr>
        <w:ind w:left="1440" w:firstLine="3600"/>
        <w:jc w:val="both"/>
        <w:rPr>
          <w:rFonts w:ascii="Arial" w:hAnsi="Arial" w:cs="Arial"/>
          <w:sz w:val="24"/>
          <w:szCs w:val="24"/>
        </w:rPr>
      </w:pPr>
    </w:p>
    <w:p w:rsidR="002045F4" w:rsidRPr="00F75516" w:rsidRDefault="002045F4" w:rsidP="002045F4">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2045F4" w:rsidRPr="00F75516" w:rsidRDefault="002045F4" w:rsidP="002045F4">
      <w:pPr>
        <w:ind w:firstLine="1440"/>
        <w:jc w:val="both"/>
        <w:rPr>
          <w:rFonts w:ascii="Arial" w:hAnsi="Arial" w:cs="Arial"/>
          <w:sz w:val="24"/>
          <w:szCs w:val="24"/>
        </w:rPr>
      </w:pPr>
    </w:p>
    <w:p w:rsidR="002045F4" w:rsidRPr="00F75516" w:rsidRDefault="002045F4" w:rsidP="002045F4">
      <w:pPr>
        <w:spacing w:line="360" w:lineRule="auto"/>
        <w:ind w:firstLine="1440"/>
        <w:jc w:val="both"/>
        <w:rPr>
          <w:rFonts w:ascii="Arial" w:hAnsi="Arial" w:cs="Arial"/>
          <w:sz w:val="24"/>
          <w:szCs w:val="24"/>
        </w:rPr>
      </w:pPr>
    </w:p>
    <w:p w:rsidR="002045F4" w:rsidRPr="00F75516" w:rsidRDefault="002045F4" w:rsidP="002045F4">
      <w:pPr>
        <w:spacing w:line="360" w:lineRule="auto"/>
        <w:ind w:firstLine="1440"/>
        <w:jc w:val="both"/>
        <w:rPr>
          <w:rFonts w:ascii="Arial" w:hAnsi="Arial" w:cs="Arial"/>
          <w:sz w:val="24"/>
          <w:szCs w:val="24"/>
        </w:rPr>
      </w:pPr>
      <w:r w:rsidRPr="00F75516">
        <w:rPr>
          <w:rFonts w:ascii="Arial" w:hAnsi="Arial" w:cs="Arial"/>
          <w:sz w:val="24"/>
          <w:szCs w:val="24"/>
        </w:rPr>
        <w:t xml:space="preserve">Nos termos do Art. 108 do Regimento Interno desta Casa de Leis, dirijo-me a Vossa Excelência </w:t>
      </w:r>
      <w:r w:rsidRPr="00F75516">
        <w:rPr>
          <w:rFonts w:ascii="Arial" w:hAnsi="Arial" w:cs="Arial"/>
          <w:bCs/>
          <w:sz w:val="24"/>
          <w:szCs w:val="24"/>
        </w:rPr>
        <w:t xml:space="preserve">para sugerir que, por intermédio do </w:t>
      </w:r>
      <w:r>
        <w:rPr>
          <w:rFonts w:ascii="Arial" w:hAnsi="Arial" w:cs="Arial"/>
          <w:bCs/>
          <w:sz w:val="24"/>
          <w:szCs w:val="24"/>
        </w:rPr>
        <w:t xml:space="preserve">Setor competente, seja executada a Limpeza, roçagem e concerto das bocas de lobo sendo em toda sua extensão, localizada na Rua Augusto Tasso Fragoso, Bairro Conjunto Habitacional 31 de Março (COHAB), neste município.  </w:t>
      </w:r>
    </w:p>
    <w:p w:rsidR="002045F4" w:rsidRPr="00F75516" w:rsidRDefault="002045F4" w:rsidP="002045F4">
      <w:pPr>
        <w:spacing w:line="360" w:lineRule="auto"/>
        <w:ind w:firstLine="1440"/>
        <w:jc w:val="both"/>
        <w:rPr>
          <w:rFonts w:ascii="Arial" w:hAnsi="Arial" w:cs="Arial"/>
          <w:sz w:val="24"/>
          <w:szCs w:val="24"/>
        </w:rPr>
      </w:pPr>
    </w:p>
    <w:p w:rsidR="002045F4" w:rsidRPr="00F75516" w:rsidRDefault="002045F4" w:rsidP="002045F4">
      <w:pPr>
        <w:jc w:val="center"/>
        <w:rPr>
          <w:rFonts w:ascii="Arial" w:hAnsi="Arial" w:cs="Arial"/>
          <w:b/>
          <w:sz w:val="24"/>
          <w:szCs w:val="24"/>
        </w:rPr>
      </w:pPr>
      <w:r w:rsidRPr="00F75516">
        <w:rPr>
          <w:rFonts w:ascii="Arial" w:hAnsi="Arial" w:cs="Arial"/>
          <w:b/>
          <w:sz w:val="24"/>
          <w:szCs w:val="24"/>
        </w:rPr>
        <w:t>Justificativa:</w:t>
      </w:r>
    </w:p>
    <w:p w:rsidR="002045F4" w:rsidRPr="00F75516" w:rsidRDefault="002045F4" w:rsidP="002045F4">
      <w:pPr>
        <w:ind w:firstLine="1440"/>
        <w:jc w:val="both"/>
        <w:rPr>
          <w:rFonts w:ascii="Arial" w:hAnsi="Arial" w:cs="Arial"/>
          <w:b/>
          <w:sz w:val="24"/>
          <w:szCs w:val="24"/>
        </w:rPr>
      </w:pPr>
    </w:p>
    <w:p w:rsidR="002045F4" w:rsidRPr="00F75516" w:rsidRDefault="002045F4" w:rsidP="002045F4">
      <w:pPr>
        <w:ind w:firstLine="1440"/>
        <w:jc w:val="both"/>
        <w:rPr>
          <w:rFonts w:ascii="Arial" w:hAnsi="Arial" w:cs="Arial"/>
          <w:b/>
          <w:sz w:val="24"/>
          <w:szCs w:val="24"/>
        </w:rPr>
      </w:pPr>
    </w:p>
    <w:p w:rsidR="002045F4" w:rsidRPr="00F75516" w:rsidRDefault="002045F4" w:rsidP="002045F4">
      <w:pPr>
        <w:pStyle w:val="Recuodecorpodetexto2"/>
        <w:spacing w:line="360" w:lineRule="auto"/>
        <w:rPr>
          <w:rFonts w:ascii="Arial" w:hAnsi="Arial" w:cs="Arial"/>
        </w:rPr>
      </w:pPr>
      <w:r w:rsidRPr="00F75516">
        <w:rPr>
          <w:rFonts w:ascii="Arial" w:hAnsi="Arial" w:cs="Arial"/>
        </w:rPr>
        <w:t>Conforme</w:t>
      </w:r>
      <w:r>
        <w:rPr>
          <w:rFonts w:ascii="Arial" w:hAnsi="Arial" w:cs="Arial"/>
        </w:rPr>
        <w:t xml:space="preserve"> reivindicação da população</w:t>
      </w:r>
      <w:r w:rsidRPr="00F75516">
        <w:rPr>
          <w:rFonts w:ascii="Arial" w:hAnsi="Arial" w:cs="Arial"/>
        </w:rPr>
        <w:t xml:space="preserve">, este vereador </w:t>
      </w:r>
      <w:r>
        <w:rPr>
          <w:rFonts w:ascii="Arial" w:hAnsi="Arial" w:cs="Arial"/>
        </w:rPr>
        <w:t>solicita a limpeza, roçagem e concertos das bocas de lobo existente no local, sendo em toda sua extensão da área acima indicada, uma vez que moradores informaram que além de mato, também existe acúmulo de lixos. A situação ora apresentada causa transtornos aos moradores residentes próximos ao local, sendo de extrema importância a realização dos serviços pelo Poder Público.</w:t>
      </w:r>
    </w:p>
    <w:p w:rsidR="002045F4" w:rsidRPr="00F75516" w:rsidRDefault="002045F4" w:rsidP="002045F4">
      <w:pPr>
        <w:ind w:firstLine="1440"/>
        <w:jc w:val="both"/>
        <w:rPr>
          <w:rFonts w:ascii="Arial" w:hAnsi="Arial" w:cs="Arial"/>
          <w:sz w:val="24"/>
          <w:szCs w:val="24"/>
        </w:rPr>
      </w:pPr>
    </w:p>
    <w:p w:rsidR="002045F4" w:rsidRPr="00F75516" w:rsidRDefault="002045F4" w:rsidP="002045F4">
      <w:pPr>
        <w:jc w:val="center"/>
        <w:outlineLvl w:val="0"/>
        <w:rPr>
          <w:rFonts w:ascii="Arial" w:hAnsi="Arial" w:cs="Arial"/>
          <w:sz w:val="24"/>
          <w:szCs w:val="24"/>
        </w:rPr>
      </w:pPr>
      <w:r w:rsidRPr="00F75516">
        <w:rPr>
          <w:rFonts w:ascii="Arial" w:hAnsi="Arial" w:cs="Arial"/>
          <w:sz w:val="24"/>
          <w:szCs w:val="24"/>
        </w:rPr>
        <w:t xml:space="preserve">Plenário “Dr. Tancredo Neves”, em </w:t>
      </w:r>
      <w:r>
        <w:rPr>
          <w:rFonts w:ascii="Arial" w:hAnsi="Arial" w:cs="Arial"/>
          <w:sz w:val="24"/>
          <w:szCs w:val="24"/>
        </w:rPr>
        <w:t>21 de julho</w:t>
      </w:r>
      <w:r w:rsidRPr="00F75516">
        <w:rPr>
          <w:rFonts w:ascii="Arial" w:hAnsi="Arial" w:cs="Arial"/>
          <w:sz w:val="24"/>
          <w:szCs w:val="24"/>
        </w:rPr>
        <w:t xml:space="preserve"> de 2.0</w:t>
      </w:r>
      <w:r>
        <w:rPr>
          <w:rFonts w:ascii="Arial" w:hAnsi="Arial" w:cs="Arial"/>
          <w:sz w:val="24"/>
          <w:szCs w:val="24"/>
        </w:rPr>
        <w:t>17</w:t>
      </w:r>
      <w:r w:rsidRPr="00F75516">
        <w:rPr>
          <w:rFonts w:ascii="Arial" w:hAnsi="Arial" w:cs="Arial"/>
          <w:sz w:val="24"/>
          <w:szCs w:val="24"/>
        </w:rPr>
        <w:t>.</w:t>
      </w:r>
    </w:p>
    <w:p w:rsidR="002045F4" w:rsidRPr="00F75516" w:rsidRDefault="002045F4" w:rsidP="002045F4">
      <w:pPr>
        <w:ind w:firstLine="1440"/>
        <w:jc w:val="both"/>
        <w:rPr>
          <w:rFonts w:ascii="Arial" w:hAnsi="Arial" w:cs="Arial"/>
          <w:sz w:val="24"/>
          <w:szCs w:val="24"/>
        </w:rPr>
      </w:pPr>
    </w:p>
    <w:p w:rsidR="002045F4" w:rsidRPr="00F75516" w:rsidRDefault="002045F4" w:rsidP="002045F4">
      <w:pPr>
        <w:ind w:firstLine="1440"/>
        <w:jc w:val="both"/>
        <w:rPr>
          <w:rFonts w:ascii="Arial" w:hAnsi="Arial" w:cs="Arial"/>
          <w:sz w:val="24"/>
          <w:szCs w:val="24"/>
        </w:rPr>
      </w:pPr>
    </w:p>
    <w:p w:rsidR="002045F4" w:rsidRDefault="002045F4" w:rsidP="002045F4">
      <w:pPr>
        <w:jc w:val="both"/>
        <w:outlineLvl w:val="0"/>
        <w:rPr>
          <w:rFonts w:ascii="Arial" w:hAnsi="Arial" w:cs="Arial"/>
          <w:b/>
          <w:sz w:val="24"/>
          <w:szCs w:val="24"/>
        </w:rPr>
      </w:pPr>
      <w:r>
        <w:rPr>
          <w:rFonts w:ascii="Arial" w:hAnsi="Arial" w:cs="Arial"/>
          <w:b/>
          <w:sz w:val="24"/>
          <w:szCs w:val="24"/>
        </w:rPr>
        <w:t xml:space="preserve">                                                  JOEL DO GÁS</w:t>
      </w:r>
    </w:p>
    <w:p w:rsidR="002045F4" w:rsidRDefault="002045F4" w:rsidP="002045F4">
      <w:pPr>
        <w:jc w:val="both"/>
        <w:outlineLvl w:val="0"/>
        <w:rPr>
          <w:rFonts w:ascii="Arial" w:hAnsi="Arial" w:cs="Arial"/>
          <w:sz w:val="24"/>
          <w:szCs w:val="24"/>
        </w:rPr>
      </w:pPr>
      <w:r>
        <w:rPr>
          <w:rFonts w:ascii="Arial" w:hAnsi="Arial" w:cs="Arial"/>
          <w:sz w:val="24"/>
          <w:szCs w:val="24"/>
        </w:rPr>
        <w:t xml:space="preserve">                                                      -Vereador-</w:t>
      </w:r>
    </w:p>
    <w:p w:rsidR="002045F4" w:rsidRPr="00385780" w:rsidRDefault="002045F4" w:rsidP="002045F4">
      <w:pPr>
        <w:jc w:val="center"/>
        <w:outlineLvl w:val="0"/>
        <w:rPr>
          <w:rFonts w:ascii="Arial" w:hAnsi="Arial" w:cs="Arial"/>
          <w:sz w:val="24"/>
          <w:szCs w:val="24"/>
        </w:rPr>
      </w:pPr>
      <w:r>
        <w:rPr>
          <w:noProof/>
        </w:rPr>
        <w:drawing>
          <wp:inline distT="0" distB="0" distL="0" distR="0" wp14:anchorId="2F8192B2" wp14:editId="18E57528">
            <wp:extent cx="561975" cy="352425"/>
            <wp:effectExtent l="0" t="0" r="9525" b="9525"/>
            <wp:docPr id="4" name="Imagem 2"/>
            <wp:cNvGraphicFramePr/>
            <a:graphic xmlns:a="http://schemas.openxmlformats.org/drawingml/2006/main">
              <a:graphicData uri="http://schemas.openxmlformats.org/drawingml/2006/picture">
                <pic:pic xmlns:pic="http://schemas.openxmlformats.org/drawingml/2006/picture">
                  <pic:nvPicPr>
                    <pic:cNvPr id="4" name="Imagem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pic:spPr>
                </pic:pic>
              </a:graphicData>
            </a:graphic>
          </wp:inline>
        </w:drawing>
      </w:r>
    </w:p>
    <w:p w:rsidR="00512557" w:rsidRPr="00CF7F49" w:rsidRDefault="00512557" w:rsidP="000D2DA1">
      <w:pPr>
        <w:rPr>
          <w:rFonts w:ascii="Bookman Old Style" w:hAnsi="Bookman Old Style"/>
          <w:sz w:val="22"/>
          <w:szCs w:val="22"/>
        </w:rPr>
      </w:pPr>
      <w:bookmarkStart w:id="0" w:name="_GoBack"/>
      <w:bookmarkEnd w:id="0"/>
    </w:p>
    <w:sectPr w:rsidR="00512557" w:rsidRPr="00CF7F49" w:rsidSect="003A1C05">
      <w:headerReference w:type="default" r:id="rId7"/>
      <w:pgSz w:w="11907" w:h="16840" w:code="9"/>
      <w:pgMar w:top="2552" w:right="1701" w:bottom="113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5F" w:rsidRDefault="0033625F">
      <w:r>
        <w:separator/>
      </w:r>
    </w:p>
  </w:endnote>
  <w:endnote w:type="continuationSeparator" w:id="0">
    <w:p w:rsidR="0033625F" w:rsidRDefault="0033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5F" w:rsidRDefault="0033625F">
      <w:r>
        <w:separator/>
      </w:r>
    </w:p>
  </w:footnote>
  <w:footnote w:type="continuationSeparator" w:id="0">
    <w:p w:rsidR="0033625F" w:rsidRDefault="0033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7E" w:rsidRDefault="007735EE">
    <w:pPr>
      <w:pStyle w:val="Cabealho"/>
    </w:pPr>
    <w:r>
      <w:rPr>
        <w:noProof/>
      </w:rPr>
      <mc:AlternateContent>
        <mc:Choice Requires="wps">
          <w:drawing>
            <wp:anchor distT="0" distB="0" distL="114300" distR="114300" simplePos="0" relativeHeight="251657216" behindDoc="0" locked="0" layoutInCell="1" allowOverlap="1" wp14:anchorId="06FCB6A1" wp14:editId="27F6F8DC">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FCB6A1"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8B5D681" wp14:editId="02F2F0C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7735EE">
                          <w:r>
                            <w:rPr>
                              <w:noProof/>
                            </w:rPr>
                            <w:drawing>
                              <wp:inline distT="0" distB="0" distL="0" distR="0" wp14:anchorId="4FA53E33" wp14:editId="1150136F">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B5D681"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7735EE">
                    <w:r>
                      <w:rPr>
                        <w:noProof/>
                      </w:rPr>
                      <w:drawing>
                        <wp:inline distT="0" distB="0" distL="0" distR="0" wp14:anchorId="4FA53E33" wp14:editId="1150136F">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f14c7de1cd94b0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6D"/>
    <w:rsid w:val="00002CF9"/>
    <w:rsid w:val="00004027"/>
    <w:rsid w:val="00017A84"/>
    <w:rsid w:val="000315D6"/>
    <w:rsid w:val="00066ABB"/>
    <w:rsid w:val="000A6B5F"/>
    <w:rsid w:val="000B0130"/>
    <w:rsid w:val="000D2DA1"/>
    <w:rsid w:val="000D567C"/>
    <w:rsid w:val="00172EB5"/>
    <w:rsid w:val="001B478A"/>
    <w:rsid w:val="001D1394"/>
    <w:rsid w:val="001E56C5"/>
    <w:rsid w:val="002045F4"/>
    <w:rsid w:val="00232333"/>
    <w:rsid w:val="00280536"/>
    <w:rsid w:val="002844AF"/>
    <w:rsid w:val="00316554"/>
    <w:rsid w:val="0033625F"/>
    <w:rsid w:val="0033648A"/>
    <w:rsid w:val="00373483"/>
    <w:rsid w:val="003A1C05"/>
    <w:rsid w:val="003D3AA8"/>
    <w:rsid w:val="004340D5"/>
    <w:rsid w:val="00442187"/>
    <w:rsid w:val="00454EAC"/>
    <w:rsid w:val="00466AF3"/>
    <w:rsid w:val="0049057E"/>
    <w:rsid w:val="00496ED3"/>
    <w:rsid w:val="004A1E8C"/>
    <w:rsid w:val="004B57DB"/>
    <w:rsid w:val="004C67DE"/>
    <w:rsid w:val="004E419B"/>
    <w:rsid w:val="0050431F"/>
    <w:rsid w:val="00512557"/>
    <w:rsid w:val="0051333A"/>
    <w:rsid w:val="00521492"/>
    <w:rsid w:val="005D7F71"/>
    <w:rsid w:val="006C6E60"/>
    <w:rsid w:val="00705ABB"/>
    <w:rsid w:val="007735EE"/>
    <w:rsid w:val="007B35B9"/>
    <w:rsid w:val="00895543"/>
    <w:rsid w:val="008B46BC"/>
    <w:rsid w:val="008C252F"/>
    <w:rsid w:val="00907D9C"/>
    <w:rsid w:val="00965C89"/>
    <w:rsid w:val="009D0FD3"/>
    <w:rsid w:val="009F196D"/>
    <w:rsid w:val="00A35AE9"/>
    <w:rsid w:val="00A71CAF"/>
    <w:rsid w:val="00A85DDB"/>
    <w:rsid w:val="00A9035B"/>
    <w:rsid w:val="00AA1E56"/>
    <w:rsid w:val="00AB56E2"/>
    <w:rsid w:val="00AD7C58"/>
    <w:rsid w:val="00AE6ED3"/>
    <w:rsid w:val="00AE702A"/>
    <w:rsid w:val="00B0039D"/>
    <w:rsid w:val="00B420A7"/>
    <w:rsid w:val="00B51C71"/>
    <w:rsid w:val="00C33F1D"/>
    <w:rsid w:val="00C56D76"/>
    <w:rsid w:val="00C76A66"/>
    <w:rsid w:val="00C80B08"/>
    <w:rsid w:val="00CD613B"/>
    <w:rsid w:val="00CF7F49"/>
    <w:rsid w:val="00D165D6"/>
    <w:rsid w:val="00D26CB3"/>
    <w:rsid w:val="00D54198"/>
    <w:rsid w:val="00D67C47"/>
    <w:rsid w:val="00DB7889"/>
    <w:rsid w:val="00DE5053"/>
    <w:rsid w:val="00DF30DF"/>
    <w:rsid w:val="00E13D05"/>
    <w:rsid w:val="00E14118"/>
    <w:rsid w:val="00E76C2D"/>
    <w:rsid w:val="00E903BB"/>
    <w:rsid w:val="00EB7D7D"/>
    <w:rsid w:val="00EE7983"/>
    <w:rsid w:val="00F16623"/>
    <w:rsid w:val="00F6140D"/>
    <w:rsid w:val="00F74118"/>
    <w:rsid w:val="00F91F8D"/>
    <w:rsid w:val="00F9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EF69D6-E1BB-4A5C-A5CC-C94890EC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image" Target="/word/media/56c45fbf-b427-4539-84c5-a314eadf275d.png" Id="R5c6a60b990d14a91" /></Relationships>
</file>

<file path=word/_rels/header1.xml.rels>&#65279;<?xml version="1.0" encoding="utf-8"?><Relationships xmlns="http://schemas.openxmlformats.org/package/2006/relationships"><Relationship Type="http://schemas.openxmlformats.org/officeDocument/2006/relationships/image" Target="media/image70.jpeg" Id="rId2" /><Relationship Type="http://schemas.openxmlformats.org/officeDocument/2006/relationships/image" Target="media/image2.jpeg" Id="rId1" /><Relationship Type="http://schemas.openxmlformats.org/officeDocument/2006/relationships/image" Target="/word/media/56c45fbf-b427-4539-84c5-a314eadf275d.png" Id="Ref14c7de1cd94b0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Joel do Gas</cp:lastModifiedBy>
  <cp:revision>2</cp:revision>
  <cp:lastPrinted>2013-01-24T12:50:00Z</cp:lastPrinted>
  <dcterms:created xsi:type="dcterms:W3CDTF">2017-07-21T13:18:00Z</dcterms:created>
  <dcterms:modified xsi:type="dcterms:W3CDTF">2017-07-21T13:18:00Z</dcterms:modified>
</cp:coreProperties>
</file>