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>serviços de revitalização da camada asfáltica de Rua da região central da cidade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>que efetue serviços de revitalização da camada asfáltica da Rua XV de Novembro, próximo à residência de número 97, Centro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962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trecho supra mencionado há um buraco que vem aumentando gradativamente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se tratar de uma rua de grande movimento a situação complica ainda mais, pois o grande fluxo de veículos ajuda a aumentar o buraco e consequentemente o transtorno.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D5" w:rsidRDefault="00EF5FD5">
      <w:r>
        <w:separator/>
      </w:r>
    </w:p>
  </w:endnote>
  <w:endnote w:type="continuationSeparator" w:id="0">
    <w:p w:rsidR="00EF5FD5" w:rsidRDefault="00EF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D5" w:rsidRDefault="00EF5FD5">
      <w:r>
        <w:separator/>
      </w:r>
    </w:p>
  </w:footnote>
  <w:footnote w:type="continuationSeparator" w:id="0">
    <w:p w:rsidR="00EF5FD5" w:rsidRDefault="00EF5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8989c652ef4c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EF5FD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f7d7f8-b9d2-44b9-a6a5-f7e7bcdee75f.png" Id="Rbcc36499ae384e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af7d7f8-b9d2-44b9-a6a5-f7e7bcdee75f.png" Id="R6c8989c652ef4c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2017-07-20T17:24:00Z</dcterms:created>
  <dcterms:modified xsi:type="dcterms:W3CDTF">2017-07-20T17:24:00Z</dcterms:modified>
</cp:coreProperties>
</file>