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542BA">
      <w:pPr>
        <w:ind w:left="4962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>tapa-</w:t>
      </w:r>
      <w:proofErr w:type="gramStart"/>
      <w:r w:rsidR="00A542BA">
        <w:rPr>
          <w:rFonts w:ascii="Arial" w:hAnsi="Arial" w:cs="Arial"/>
          <w:sz w:val="24"/>
          <w:szCs w:val="24"/>
        </w:rPr>
        <w:t xml:space="preserve">  </w:t>
      </w:r>
      <w:proofErr w:type="gramEnd"/>
      <w:r w:rsidR="004C12DC">
        <w:rPr>
          <w:rFonts w:ascii="Arial" w:hAnsi="Arial" w:cs="Arial"/>
          <w:sz w:val="24"/>
          <w:szCs w:val="24"/>
        </w:rPr>
        <w:t>buraco” na</w:t>
      </w:r>
      <w:r w:rsidR="005774EA">
        <w:rPr>
          <w:rFonts w:ascii="Arial" w:hAnsi="Arial" w:cs="Arial"/>
          <w:sz w:val="24"/>
          <w:szCs w:val="24"/>
        </w:rPr>
        <w:t xml:space="preserve"> </w:t>
      </w:r>
      <w:r w:rsidR="00A542BA" w:rsidRPr="00A542BA">
        <w:rPr>
          <w:rFonts w:ascii="Arial" w:hAnsi="Arial" w:cs="Arial"/>
          <w:sz w:val="24"/>
          <w:szCs w:val="24"/>
        </w:rPr>
        <w:t xml:space="preserve">Av. Alonso </w:t>
      </w:r>
      <w:proofErr w:type="spellStart"/>
      <w:r w:rsidR="00A542BA" w:rsidRPr="00A542BA">
        <w:rPr>
          <w:rFonts w:ascii="Arial" w:hAnsi="Arial" w:cs="Arial"/>
          <w:sz w:val="24"/>
          <w:szCs w:val="24"/>
        </w:rPr>
        <w:t>Keese</w:t>
      </w:r>
      <w:proofErr w:type="spellEnd"/>
      <w:r w:rsidR="00A542BA" w:rsidRPr="00A54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2BA" w:rsidRPr="00A542BA">
        <w:rPr>
          <w:rFonts w:ascii="Arial" w:hAnsi="Arial" w:cs="Arial"/>
          <w:sz w:val="24"/>
          <w:szCs w:val="24"/>
        </w:rPr>
        <w:t>Dodson</w:t>
      </w:r>
      <w:proofErr w:type="spellEnd"/>
      <w:r w:rsidR="00A542BA">
        <w:rPr>
          <w:rFonts w:ascii="Arial" w:hAnsi="Arial" w:cs="Arial"/>
          <w:sz w:val="24"/>
          <w:szCs w:val="24"/>
        </w:rPr>
        <w:t xml:space="preserve"> defronte aos nº 182, nº 460 e ao longo de toda a referida Avenida</w:t>
      </w:r>
      <w:r w:rsidR="00421C62">
        <w:rPr>
          <w:rFonts w:ascii="Arial" w:hAnsi="Arial" w:cs="Arial"/>
          <w:sz w:val="24"/>
          <w:szCs w:val="24"/>
        </w:rPr>
        <w:t xml:space="preserve">, no </w:t>
      </w:r>
      <w:r w:rsidR="00794AD0">
        <w:rPr>
          <w:rFonts w:ascii="Arial" w:hAnsi="Arial" w:cs="Arial"/>
          <w:sz w:val="24"/>
          <w:szCs w:val="24"/>
        </w:rPr>
        <w:t xml:space="preserve">bairro </w:t>
      </w:r>
      <w:r w:rsidR="00EA7908">
        <w:rPr>
          <w:rFonts w:ascii="Arial" w:hAnsi="Arial" w:cs="Arial"/>
          <w:sz w:val="24"/>
          <w:szCs w:val="24"/>
        </w:rPr>
        <w:t>Planalto do Sol</w:t>
      </w:r>
      <w:r w:rsidR="00A542BA">
        <w:rPr>
          <w:rFonts w:ascii="Arial" w:hAnsi="Arial" w:cs="Arial"/>
          <w:sz w:val="24"/>
          <w:szCs w:val="24"/>
        </w:rPr>
        <w:t xml:space="preserve"> II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A542BA" w:rsidRPr="00A542BA">
        <w:rPr>
          <w:rFonts w:ascii="Arial" w:hAnsi="Arial" w:cs="Arial"/>
          <w:sz w:val="24"/>
          <w:szCs w:val="24"/>
        </w:rPr>
        <w:t xml:space="preserve">na Av. Alonso </w:t>
      </w:r>
      <w:proofErr w:type="spellStart"/>
      <w:r w:rsidR="00A542BA" w:rsidRPr="00A542BA">
        <w:rPr>
          <w:rFonts w:ascii="Arial" w:hAnsi="Arial" w:cs="Arial"/>
          <w:sz w:val="24"/>
          <w:szCs w:val="24"/>
        </w:rPr>
        <w:t>Keese</w:t>
      </w:r>
      <w:proofErr w:type="spellEnd"/>
      <w:r w:rsidR="00A542BA" w:rsidRPr="00A542B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2BA" w:rsidRPr="00A542BA">
        <w:rPr>
          <w:rFonts w:ascii="Arial" w:hAnsi="Arial" w:cs="Arial"/>
          <w:sz w:val="24"/>
          <w:szCs w:val="24"/>
        </w:rPr>
        <w:t>Dodson</w:t>
      </w:r>
      <w:proofErr w:type="spellEnd"/>
      <w:r w:rsidR="00A542BA" w:rsidRPr="00A542BA">
        <w:rPr>
          <w:rFonts w:ascii="Arial" w:hAnsi="Arial" w:cs="Arial"/>
          <w:sz w:val="24"/>
          <w:szCs w:val="24"/>
        </w:rPr>
        <w:t xml:space="preserve"> defronte aos nº 182, nº 460 e ao longo de toda a referida Avenida, no bairro Planalto do Sol II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Default="000376CF" w:rsidP="000376CF">
      <w:pPr>
        <w:pStyle w:val="Recuodecorpodetexto2"/>
        <w:ind w:firstLine="0"/>
        <w:rPr>
          <w:rFonts w:ascii="Arial" w:hAnsi="Arial" w:cs="Arial"/>
          <w:noProof/>
        </w:rPr>
      </w:pPr>
      <w:r>
        <w:rPr>
          <w:rFonts w:ascii="Arial" w:hAnsi="Arial" w:cs="Arial"/>
        </w:rPr>
        <w:t xml:space="preserve"> </w:t>
      </w:r>
    </w:p>
    <w:p w:rsidR="00794AD0" w:rsidRPr="00F75516" w:rsidRDefault="00794AD0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42BA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542BA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A7908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43bffd86a14f9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94AD0"/>
    <w:rsid w:val="007C533F"/>
    <w:rsid w:val="00842B7A"/>
    <w:rsid w:val="008F3EC7"/>
    <w:rsid w:val="009E303F"/>
    <w:rsid w:val="009F196D"/>
    <w:rsid w:val="009F4908"/>
    <w:rsid w:val="00A35AE9"/>
    <w:rsid w:val="00A542BA"/>
    <w:rsid w:val="00A71CAF"/>
    <w:rsid w:val="00A9035B"/>
    <w:rsid w:val="00AC2FC3"/>
    <w:rsid w:val="00AE702A"/>
    <w:rsid w:val="00CD613B"/>
    <w:rsid w:val="00CF7F49"/>
    <w:rsid w:val="00D26CB3"/>
    <w:rsid w:val="00DA5449"/>
    <w:rsid w:val="00E903BB"/>
    <w:rsid w:val="00EA7908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e2c2cf-180a-4423-8172-24e29e67be17.png" Id="R7bd47643b7b9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e2c2cf-180a-4423-8172-24e29e67be17.png" Id="Re243bffd86a14f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2017-07-14T13:03:00Z</dcterms:created>
  <dcterms:modified xsi:type="dcterms:W3CDTF">2017-07-14T13:03:00Z</dcterms:modified>
</cp:coreProperties>
</file>