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5830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417FE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843CE">
        <w:rPr>
          <w:rFonts w:ascii="Arial" w:hAnsi="Arial" w:cs="Arial"/>
          <w:sz w:val="24"/>
          <w:szCs w:val="24"/>
        </w:rPr>
        <w:t>v</w:t>
      </w:r>
      <w:r w:rsidR="000843CE" w:rsidRPr="000843CE">
        <w:rPr>
          <w:rFonts w:ascii="Arial" w:hAnsi="Arial" w:cs="Arial"/>
          <w:sz w:val="24"/>
          <w:szCs w:val="24"/>
        </w:rPr>
        <w:t>erifi</w:t>
      </w:r>
      <w:r w:rsidR="000843CE">
        <w:rPr>
          <w:rFonts w:ascii="Arial" w:hAnsi="Arial" w:cs="Arial"/>
          <w:sz w:val="24"/>
          <w:szCs w:val="24"/>
        </w:rPr>
        <w:t>que a</w:t>
      </w:r>
      <w:r w:rsidR="000843CE" w:rsidRPr="000843CE">
        <w:rPr>
          <w:rFonts w:ascii="Arial" w:hAnsi="Arial" w:cs="Arial"/>
          <w:sz w:val="24"/>
          <w:szCs w:val="24"/>
        </w:rPr>
        <w:t xml:space="preserve"> possibilidade d</w:t>
      </w:r>
      <w:r w:rsidR="0032696B">
        <w:rPr>
          <w:rFonts w:ascii="Arial" w:hAnsi="Arial" w:cs="Arial"/>
          <w:sz w:val="24"/>
          <w:szCs w:val="24"/>
        </w:rPr>
        <w:t>a</w:t>
      </w:r>
      <w:r w:rsidR="000843CE" w:rsidRPr="000843CE">
        <w:rPr>
          <w:rFonts w:ascii="Arial" w:hAnsi="Arial" w:cs="Arial"/>
          <w:sz w:val="24"/>
          <w:szCs w:val="24"/>
        </w:rPr>
        <w:t xml:space="preserve"> Instalação de semáforo na Av</w:t>
      </w:r>
      <w:r w:rsidR="000843CE">
        <w:rPr>
          <w:rFonts w:ascii="Arial" w:hAnsi="Arial" w:cs="Arial"/>
          <w:sz w:val="24"/>
          <w:szCs w:val="24"/>
        </w:rPr>
        <w:t>enida</w:t>
      </w:r>
      <w:r w:rsidR="000843CE" w:rsidRPr="000843CE">
        <w:rPr>
          <w:rFonts w:ascii="Arial" w:hAnsi="Arial" w:cs="Arial"/>
          <w:sz w:val="24"/>
          <w:szCs w:val="24"/>
        </w:rPr>
        <w:t xml:space="preserve"> Tiradentes no cruzamento com a Rua Santa Cru</w:t>
      </w:r>
      <w:r w:rsidR="00AF43C8">
        <w:rPr>
          <w:rFonts w:ascii="Arial" w:hAnsi="Arial" w:cs="Arial"/>
          <w:sz w:val="24"/>
          <w:szCs w:val="24"/>
        </w:rPr>
        <w:t>z</w:t>
      </w:r>
      <w:r w:rsidR="000843CE">
        <w:rPr>
          <w:rFonts w:ascii="Arial" w:hAnsi="Arial" w:cs="Arial"/>
          <w:sz w:val="24"/>
          <w:szCs w:val="24"/>
        </w:rPr>
        <w:t>. (L)</w:t>
      </w:r>
      <w:r w:rsidR="00D0698C">
        <w:rPr>
          <w:rFonts w:ascii="Arial" w:hAnsi="Arial" w:cs="Arial"/>
          <w:sz w:val="24"/>
          <w:szCs w:val="24"/>
        </w:rPr>
        <w:t>.</w:t>
      </w:r>
    </w:p>
    <w:p w:rsidR="00B31F24" w:rsidRPr="00B31F24" w:rsidRDefault="00B31F24" w:rsidP="0032696B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84788" w:rsidRDefault="00A35AE9" w:rsidP="0018478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87514">
        <w:rPr>
          <w:rFonts w:ascii="Arial" w:hAnsi="Arial" w:cs="Arial"/>
          <w:sz w:val="24"/>
          <w:szCs w:val="24"/>
        </w:rPr>
        <w:t xml:space="preserve">verifique </w:t>
      </w:r>
      <w:r w:rsidR="000843CE">
        <w:rPr>
          <w:rFonts w:ascii="Arial" w:hAnsi="Arial" w:cs="Arial"/>
          <w:sz w:val="24"/>
          <w:szCs w:val="24"/>
        </w:rPr>
        <w:t>a</w:t>
      </w:r>
      <w:r w:rsidR="000843CE" w:rsidRPr="000843CE">
        <w:rPr>
          <w:rFonts w:ascii="Arial" w:hAnsi="Arial" w:cs="Arial"/>
          <w:sz w:val="24"/>
          <w:szCs w:val="24"/>
        </w:rPr>
        <w:t xml:space="preserve"> possibilidade d</w:t>
      </w:r>
      <w:r w:rsidR="0032696B">
        <w:rPr>
          <w:rFonts w:ascii="Arial" w:hAnsi="Arial" w:cs="Arial"/>
          <w:sz w:val="24"/>
          <w:szCs w:val="24"/>
        </w:rPr>
        <w:t>a</w:t>
      </w:r>
      <w:r w:rsidR="000843CE" w:rsidRPr="000843CE">
        <w:rPr>
          <w:rFonts w:ascii="Arial" w:hAnsi="Arial" w:cs="Arial"/>
          <w:sz w:val="24"/>
          <w:szCs w:val="24"/>
        </w:rPr>
        <w:t xml:space="preserve"> Instalação de semáforo na Av</w:t>
      </w:r>
      <w:r w:rsidR="000843CE">
        <w:rPr>
          <w:rFonts w:ascii="Arial" w:hAnsi="Arial" w:cs="Arial"/>
          <w:sz w:val="24"/>
          <w:szCs w:val="24"/>
        </w:rPr>
        <w:t>enida</w:t>
      </w:r>
      <w:r w:rsidR="000843CE" w:rsidRPr="000843CE">
        <w:rPr>
          <w:rFonts w:ascii="Arial" w:hAnsi="Arial" w:cs="Arial"/>
          <w:sz w:val="24"/>
          <w:szCs w:val="24"/>
        </w:rPr>
        <w:t xml:space="preserve"> Tiradentes no cruzamento com a Rua Santa Cru</w:t>
      </w:r>
      <w:r w:rsidR="00AF43C8">
        <w:rPr>
          <w:rFonts w:ascii="Arial" w:hAnsi="Arial" w:cs="Arial"/>
          <w:sz w:val="24"/>
          <w:szCs w:val="24"/>
        </w:rPr>
        <w:t>z</w:t>
      </w:r>
      <w:r w:rsidR="000843CE">
        <w:rPr>
          <w:rFonts w:ascii="Arial" w:hAnsi="Arial" w:cs="Arial"/>
          <w:sz w:val="24"/>
          <w:szCs w:val="24"/>
        </w:rPr>
        <w:t>.</w:t>
      </w:r>
    </w:p>
    <w:p w:rsidR="00EB2A58" w:rsidRDefault="00EB2A58" w:rsidP="00184788">
      <w:pPr>
        <w:spacing w:before="240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51FA" w:rsidRDefault="00AE7E34" w:rsidP="000843C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18381E">
        <w:rPr>
          <w:rFonts w:ascii="Arial" w:hAnsi="Arial" w:cs="Arial"/>
          <w:sz w:val="24"/>
          <w:szCs w:val="24"/>
        </w:rPr>
        <w:t>or</w:t>
      </w:r>
      <w:r w:rsidR="007751FA">
        <w:rPr>
          <w:rFonts w:ascii="Arial" w:hAnsi="Arial" w:cs="Arial"/>
          <w:sz w:val="24"/>
          <w:szCs w:val="24"/>
        </w:rPr>
        <w:t xml:space="preserve"> </w:t>
      </w:r>
      <w:r w:rsidR="00D0698C">
        <w:rPr>
          <w:rFonts w:ascii="Arial" w:hAnsi="Arial" w:cs="Arial"/>
          <w:sz w:val="24"/>
          <w:szCs w:val="24"/>
        </w:rPr>
        <w:t>munícipes solicitando essa providencia</w:t>
      </w:r>
      <w:r w:rsidR="000843CE">
        <w:rPr>
          <w:rFonts w:ascii="Arial" w:hAnsi="Arial" w:cs="Arial"/>
          <w:sz w:val="24"/>
          <w:szCs w:val="24"/>
        </w:rPr>
        <w:t>,</w:t>
      </w:r>
      <w:r w:rsidR="00D0698C">
        <w:rPr>
          <w:rFonts w:ascii="Arial" w:hAnsi="Arial" w:cs="Arial"/>
          <w:sz w:val="24"/>
          <w:szCs w:val="24"/>
        </w:rPr>
        <w:t xml:space="preserve"> </w:t>
      </w:r>
      <w:r w:rsidR="00097D08">
        <w:rPr>
          <w:rFonts w:ascii="Arial" w:hAnsi="Arial" w:cs="Arial"/>
          <w:sz w:val="24"/>
          <w:szCs w:val="24"/>
        </w:rPr>
        <w:t>pois o fluxo de veícul</w:t>
      </w:r>
      <w:r w:rsidR="0032696B">
        <w:rPr>
          <w:rFonts w:ascii="Arial" w:hAnsi="Arial" w:cs="Arial"/>
          <w:sz w:val="24"/>
          <w:szCs w:val="24"/>
        </w:rPr>
        <w:t>os no local é intenso, dificultando o</w:t>
      </w:r>
      <w:r w:rsidR="00097D08">
        <w:rPr>
          <w:rFonts w:ascii="Arial" w:hAnsi="Arial" w:cs="Arial"/>
          <w:sz w:val="24"/>
          <w:szCs w:val="24"/>
        </w:rPr>
        <w:t xml:space="preserve"> acesso</w:t>
      </w:r>
      <w:r w:rsidR="008B5EE3">
        <w:rPr>
          <w:rFonts w:ascii="Arial" w:hAnsi="Arial" w:cs="Arial"/>
          <w:sz w:val="24"/>
          <w:szCs w:val="24"/>
        </w:rPr>
        <w:t xml:space="preserve"> da Av. Tiradentes para a Rua Santa Cruz, principalmente nos horários de pico</w:t>
      </w:r>
      <w:r w:rsidR="00097D08">
        <w:rPr>
          <w:rFonts w:ascii="Arial" w:hAnsi="Arial" w:cs="Arial"/>
          <w:sz w:val="24"/>
          <w:szCs w:val="24"/>
        </w:rPr>
        <w:t>.</w:t>
      </w:r>
    </w:p>
    <w:p w:rsidR="000843CE" w:rsidRDefault="000843CE" w:rsidP="000843C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843CE" w:rsidRDefault="000843CE" w:rsidP="000843C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20881" w:rsidRDefault="00F20881" w:rsidP="0032696B">
      <w:pPr>
        <w:outlineLvl w:val="0"/>
        <w:rPr>
          <w:rFonts w:ascii="Arial" w:hAnsi="Arial" w:cs="Arial"/>
          <w:sz w:val="24"/>
          <w:szCs w:val="24"/>
        </w:rPr>
      </w:pPr>
    </w:p>
    <w:p w:rsidR="00F20881" w:rsidRDefault="00F20881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0843CE">
        <w:rPr>
          <w:rFonts w:ascii="Arial" w:hAnsi="Arial" w:cs="Arial"/>
          <w:sz w:val="24"/>
          <w:szCs w:val="24"/>
        </w:rPr>
        <w:t>03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0843CE">
        <w:rPr>
          <w:rFonts w:ascii="Arial" w:hAnsi="Arial" w:cs="Arial"/>
          <w:sz w:val="24"/>
          <w:szCs w:val="24"/>
        </w:rPr>
        <w:t>Julho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BF4080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2E788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1b31419978f4e1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7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3CE"/>
    <w:rsid w:val="00084FD1"/>
    <w:rsid w:val="00086033"/>
    <w:rsid w:val="0008616B"/>
    <w:rsid w:val="00086D03"/>
    <w:rsid w:val="0008752D"/>
    <w:rsid w:val="00087A0D"/>
    <w:rsid w:val="0009061B"/>
    <w:rsid w:val="000929C1"/>
    <w:rsid w:val="00097D08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4788"/>
    <w:rsid w:val="001865E7"/>
    <w:rsid w:val="00187514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691C"/>
    <w:rsid w:val="0032696B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F57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39C9"/>
    <w:rsid w:val="00664AEC"/>
    <w:rsid w:val="006662C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080F"/>
    <w:rsid w:val="007417FE"/>
    <w:rsid w:val="00743D4C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4305"/>
    <w:rsid w:val="007C4519"/>
    <w:rsid w:val="007C71E5"/>
    <w:rsid w:val="007D7408"/>
    <w:rsid w:val="007E2CCE"/>
    <w:rsid w:val="007F00CF"/>
    <w:rsid w:val="007F2DFD"/>
    <w:rsid w:val="007F4048"/>
    <w:rsid w:val="00802B15"/>
    <w:rsid w:val="00804946"/>
    <w:rsid w:val="00805F24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5EE3"/>
    <w:rsid w:val="008B7E3C"/>
    <w:rsid w:val="008C2F76"/>
    <w:rsid w:val="008D28B8"/>
    <w:rsid w:val="008D7705"/>
    <w:rsid w:val="008E2CE4"/>
    <w:rsid w:val="008E620A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43C8"/>
    <w:rsid w:val="00AF51E5"/>
    <w:rsid w:val="00B00212"/>
    <w:rsid w:val="00B010CD"/>
    <w:rsid w:val="00B03C0B"/>
    <w:rsid w:val="00B2081A"/>
    <w:rsid w:val="00B25E70"/>
    <w:rsid w:val="00B31F24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63720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4080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613B"/>
    <w:rsid w:val="00CE1AC0"/>
    <w:rsid w:val="00CF6928"/>
    <w:rsid w:val="00CF7679"/>
    <w:rsid w:val="00CF7F49"/>
    <w:rsid w:val="00D02ADD"/>
    <w:rsid w:val="00D0698C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22FC4"/>
    <w:rsid w:val="00E22FDD"/>
    <w:rsid w:val="00E30CA8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2A58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0881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7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uficommentbody">
    <w:name w:val="uficommentbody"/>
    <w:basedOn w:val="Fontepargpadro"/>
    <w:rsid w:val="00D06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uficommentbody">
    <w:name w:val="uficommentbody"/>
    <w:basedOn w:val="Fontepargpadro"/>
    <w:rsid w:val="00D06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159b8fa-945d-4faf-ad51-1feb7b266608.png" Id="R09545f0a745749c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159b8fa-945d-4faf-ad51-1feb7b266608.png" Id="Rc1b31419978f4e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51150-AC32-4B61-AD41-B4E44708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122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289</cp:revision>
  <cp:lastPrinted>2014-10-17T18:19:00Z</cp:lastPrinted>
  <dcterms:created xsi:type="dcterms:W3CDTF">2014-01-16T16:53:00Z</dcterms:created>
  <dcterms:modified xsi:type="dcterms:W3CDTF">2017-07-13T19:17:00Z</dcterms:modified>
</cp:coreProperties>
</file>